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180" w:type="dxa"/>
        <w:tblLook w:val="04A0" w:firstRow="1" w:lastRow="0" w:firstColumn="1" w:lastColumn="0" w:noHBand="0" w:noVBand="1"/>
      </w:tblPr>
      <w:tblGrid>
        <w:gridCol w:w="3258"/>
        <w:gridCol w:w="5922"/>
      </w:tblGrid>
      <w:tr w:rsidR="004A1763" w:rsidRPr="004043B8" w14:paraId="1D88DB16" w14:textId="77777777" w:rsidTr="00216CBD">
        <w:trPr>
          <w:trHeight w:val="997"/>
        </w:trPr>
        <w:tc>
          <w:tcPr>
            <w:tcW w:w="3258" w:type="dxa"/>
            <w:hideMark/>
          </w:tcPr>
          <w:p w14:paraId="2BCF6750" w14:textId="77777777" w:rsidR="004A1763" w:rsidRPr="004A1763" w:rsidRDefault="004A1763" w:rsidP="002B7509">
            <w:pPr>
              <w:ind w:right="-93"/>
              <w:jc w:val="center"/>
              <w:rPr>
                <w:rFonts w:ascii="Times New Roman" w:eastAsia="Calibri" w:hAnsi="Times New Roman" w:cs="Times New Roman"/>
                <w:b/>
                <w:noProof/>
                <w:sz w:val="26"/>
                <w:szCs w:val="26"/>
                <w:lang w:val="vi-VN"/>
              </w:rPr>
            </w:pPr>
            <w:r w:rsidRPr="004A1763">
              <w:rPr>
                <w:rFonts w:ascii="Times New Roman" w:hAnsi="Times New Roman" w:cs="Times New Roman"/>
                <w:b/>
                <w:noProof/>
                <w:sz w:val="26"/>
                <w:szCs w:val="26"/>
                <w:lang w:val="vi-VN"/>
              </w:rPr>
              <w:t>HỘI ĐỒNG NHÂN DÂN</w:t>
            </w:r>
          </w:p>
          <w:p w14:paraId="4EBB2979" w14:textId="3CF6310C" w:rsidR="004A1763" w:rsidRPr="004A1763" w:rsidRDefault="004A1763" w:rsidP="002B7509">
            <w:pPr>
              <w:ind w:right="-93"/>
              <w:jc w:val="center"/>
              <w:rPr>
                <w:rFonts w:ascii="Times New Roman" w:eastAsia="Calibri" w:hAnsi="Times New Roman" w:cs="Times New Roman"/>
                <w:b/>
                <w:noProof/>
                <w:sz w:val="28"/>
                <w:szCs w:val="28"/>
                <w:lang w:val="vi-VN"/>
              </w:rPr>
            </w:pPr>
            <w:r w:rsidRPr="004A1763">
              <w:rPr>
                <w:rFonts w:ascii="Times New Roman" w:hAnsi="Times New Roman" w:cs="Times New Roman"/>
                <w:b/>
                <w:noProof/>
                <w:sz w:val="26"/>
                <w:szCs w:val="26"/>
                <w:lang w:val="en-US"/>
              </w:rPr>
              <mc:AlternateContent>
                <mc:Choice Requires="wps">
                  <w:drawing>
                    <wp:anchor distT="0" distB="0" distL="114300" distR="114300" simplePos="0" relativeHeight="251661824" behindDoc="0" locked="0" layoutInCell="1" allowOverlap="1" wp14:anchorId="7BCD80CA" wp14:editId="15D2BF85">
                      <wp:simplePos x="0" y="0"/>
                      <wp:positionH relativeFrom="column">
                        <wp:posOffset>634365</wp:posOffset>
                      </wp:positionH>
                      <wp:positionV relativeFrom="paragraph">
                        <wp:posOffset>283845</wp:posOffset>
                      </wp:positionV>
                      <wp:extent cx="6191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1912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273EA4A" id="Straight Connector 3"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49.95pt,22.35pt" to="98.7pt,2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" strokecolor="windowText" strokeweight=".5pt">
                      <v:stroke joinstyle="miter"/>
                    </v:line>
                  </w:pict>
                </mc:Fallback>
              </mc:AlternateContent>
            </w:r>
            <w:r w:rsidR="008E600A">
              <w:rPr>
                <w:rFonts w:ascii="Times New Roman" w:hAnsi="Times New Roman" w:cs="Times New Roman"/>
                <w:b/>
                <w:sz w:val="26"/>
                <w:szCs w:val="26"/>
              </w:rPr>
              <w:t xml:space="preserve">XÃ </w:t>
            </w:r>
            <w:r w:rsidR="00FF706F">
              <w:rPr>
                <w:rFonts w:ascii="Times New Roman" w:hAnsi="Times New Roman" w:cs="Times New Roman"/>
                <w:b/>
                <w:sz w:val="26"/>
                <w:szCs w:val="26"/>
              </w:rPr>
              <w:t>LONG HỒ</w:t>
            </w:r>
          </w:p>
        </w:tc>
        <w:tc>
          <w:tcPr>
            <w:tcW w:w="5922" w:type="dxa"/>
            <w:hideMark/>
          </w:tcPr>
          <w:p w14:paraId="7D32F6BF" w14:textId="77777777" w:rsidR="004A1763" w:rsidRPr="004A1763" w:rsidRDefault="004A1763" w:rsidP="002B7509">
            <w:pPr>
              <w:ind w:right="-93"/>
              <w:jc w:val="center"/>
              <w:rPr>
                <w:rFonts w:ascii="Times New Roman" w:eastAsia="Calibri" w:hAnsi="Times New Roman" w:cs="Times New Roman"/>
                <w:b/>
                <w:noProof/>
                <w:sz w:val="26"/>
                <w:szCs w:val="26"/>
                <w:lang w:val="vi-VN"/>
              </w:rPr>
            </w:pPr>
            <w:r w:rsidRPr="004A1763">
              <w:rPr>
                <w:rFonts w:ascii="Times New Roman" w:hAnsi="Times New Roman" w:cs="Times New Roman"/>
                <w:b/>
                <w:noProof/>
                <w:sz w:val="26"/>
                <w:szCs w:val="26"/>
                <w:lang w:val="vi-VN"/>
              </w:rPr>
              <w:t>CỘNG HÒA XÃ HỘI CHỦ NGHĨA VIỆT NAM</w:t>
            </w:r>
          </w:p>
          <w:p w14:paraId="2730FDE4" w14:textId="714D22A8" w:rsidR="004A1763" w:rsidRPr="004043B8" w:rsidRDefault="00216CBD" w:rsidP="002B7509">
            <w:pPr>
              <w:ind w:right="-93"/>
              <w:jc w:val="center"/>
              <w:rPr>
                <w:rFonts w:ascii="Times New Roman" w:eastAsia="Calibri" w:hAnsi="Times New Roman" w:cs="Times New Roman"/>
                <w:b/>
                <w:noProof/>
                <w:sz w:val="28"/>
                <w:szCs w:val="28"/>
                <w:lang w:val="vi-VN"/>
              </w:rPr>
            </w:pPr>
            <w:r>
              <w:rPr>
                <w:rFonts w:ascii="Times New Roman" w:hAnsi="Times New Roman" w:cs="Times New Roman"/>
                <w:b/>
                <w:noProof/>
                <w:sz w:val="28"/>
                <w:szCs w:val="28"/>
                <w:lang w:val="en-US"/>
              </w:rPr>
              <mc:AlternateContent>
                <mc:Choice Requires="wps">
                  <w:drawing>
                    <wp:anchor distT="0" distB="0" distL="114300" distR="114300" simplePos="0" relativeHeight="251664896" behindDoc="0" locked="0" layoutInCell="1" allowOverlap="1" wp14:anchorId="37377195" wp14:editId="3C985973">
                      <wp:simplePos x="0" y="0"/>
                      <wp:positionH relativeFrom="column">
                        <wp:posOffset>727710</wp:posOffset>
                      </wp:positionH>
                      <wp:positionV relativeFrom="paragraph">
                        <wp:posOffset>213995</wp:posOffset>
                      </wp:positionV>
                      <wp:extent cx="220980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EFB05A0" id="Straight Connector 7"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57.3pt,16.85pt" to="231.3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" strokecolor="black [3200]" strokeweight=".5pt">
                      <v:stroke joinstyle="miter"/>
                    </v:line>
                  </w:pict>
                </mc:Fallback>
              </mc:AlternateContent>
            </w:r>
            <w:r w:rsidR="004A1763" w:rsidRPr="004043B8">
              <w:rPr>
                <w:rFonts w:ascii="Times New Roman" w:hAnsi="Times New Roman" w:cs="Times New Roman"/>
                <w:b/>
                <w:noProof/>
                <w:sz w:val="28"/>
                <w:szCs w:val="28"/>
                <w:lang w:val="vi-VN"/>
              </w:rPr>
              <w:t>Độc lập – Tự do – Hạnh phúc</w:t>
            </w:r>
          </w:p>
        </w:tc>
      </w:tr>
      <w:tr w:rsidR="004A1763" w:rsidRPr="004043B8" w14:paraId="198AC5A8" w14:textId="77777777" w:rsidTr="00216CBD">
        <w:tc>
          <w:tcPr>
            <w:tcW w:w="3258" w:type="dxa"/>
            <w:hideMark/>
          </w:tcPr>
          <w:p w14:paraId="2649AADE" w14:textId="77777777" w:rsidR="004A1763" w:rsidRPr="009A2230" w:rsidRDefault="004A1763" w:rsidP="002B7509">
            <w:pPr>
              <w:ind w:right="-93"/>
              <w:jc w:val="center"/>
              <w:rPr>
                <w:rFonts w:ascii="Times New Roman" w:eastAsia="Calibri" w:hAnsi="Times New Roman" w:cs="Times New Roman"/>
                <w:noProof/>
                <w:sz w:val="26"/>
                <w:szCs w:val="26"/>
                <w:lang w:val="vi-VN"/>
              </w:rPr>
            </w:pPr>
            <w:r w:rsidRPr="009A2230">
              <w:rPr>
                <w:rFonts w:ascii="Times New Roman" w:hAnsi="Times New Roman" w:cs="Times New Roman"/>
                <w:noProof/>
                <w:sz w:val="26"/>
                <w:szCs w:val="26"/>
                <w:lang w:val="vi-VN"/>
              </w:rPr>
              <w:t>Số:         /2026</w:t>
            </w:r>
            <w:r w:rsidRPr="009A2230">
              <w:rPr>
                <w:rFonts w:ascii="Times New Roman" w:hAnsi="Times New Roman" w:cs="Times New Roman"/>
                <w:noProof/>
                <w:sz w:val="26"/>
                <w:szCs w:val="26"/>
              </w:rPr>
              <w:t>/</w:t>
            </w:r>
            <w:r w:rsidRPr="009A2230">
              <w:rPr>
                <w:rFonts w:ascii="Times New Roman" w:hAnsi="Times New Roman" w:cs="Times New Roman"/>
                <w:noProof/>
                <w:sz w:val="26"/>
                <w:szCs w:val="26"/>
                <w:lang w:val="vi-VN"/>
              </w:rPr>
              <w:t xml:space="preserve">NQ-HĐND                           </w:t>
            </w:r>
          </w:p>
        </w:tc>
        <w:tc>
          <w:tcPr>
            <w:tcW w:w="5922" w:type="dxa"/>
            <w:hideMark/>
          </w:tcPr>
          <w:p w14:paraId="732CD240" w14:textId="2069FD07" w:rsidR="004A1763" w:rsidRPr="009A2230" w:rsidRDefault="00FF706F" w:rsidP="008E600A">
            <w:pPr>
              <w:ind w:right="-93"/>
              <w:jc w:val="center"/>
              <w:rPr>
                <w:rFonts w:ascii="Times New Roman" w:eastAsia="Calibri" w:hAnsi="Times New Roman" w:cs="Times New Roman"/>
                <w:noProof/>
                <w:sz w:val="26"/>
                <w:szCs w:val="26"/>
                <w:lang w:val="vi-VN"/>
              </w:rPr>
            </w:pPr>
            <w:r>
              <w:rPr>
                <w:rFonts w:ascii="Times New Roman" w:hAnsi="Times New Roman" w:cs="Times New Roman"/>
                <w:i/>
                <w:noProof/>
                <w:sz w:val="26"/>
                <w:szCs w:val="26"/>
                <w:lang w:val="en-US"/>
              </w:rPr>
              <w:t>Long Hồ</w:t>
            </w:r>
            <w:r w:rsidR="004A1763" w:rsidRPr="009A2230">
              <w:rPr>
                <w:rFonts w:ascii="Times New Roman" w:hAnsi="Times New Roman" w:cs="Times New Roman"/>
                <w:i/>
                <w:noProof/>
                <w:sz w:val="26"/>
                <w:szCs w:val="26"/>
                <w:lang w:val="vi-VN"/>
              </w:rPr>
              <w:t xml:space="preserve">, ngày </w:t>
            </w:r>
            <w:r w:rsidR="008E600A">
              <w:rPr>
                <w:rFonts w:ascii="Times New Roman" w:hAnsi="Times New Roman" w:cs="Times New Roman"/>
                <w:i/>
                <w:noProof/>
                <w:sz w:val="26"/>
                <w:szCs w:val="26"/>
                <w:lang w:val="en-US"/>
              </w:rPr>
              <w:t xml:space="preserve">     </w:t>
            </w:r>
            <w:r w:rsidR="004A1763" w:rsidRPr="009A2230">
              <w:rPr>
                <w:rFonts w:ascii="Times New Roman" w:hAnsi="Times New Roman" w:cs="Times New Roman"/>
                <w:i/>
                <w:noProof/>
                <w:sz w:val="26"/>
                <w:szCs w:val="26"/>
                <w:lang w:val="vi-VN"/>
              </w:rPr>
              <w:t xml:space="preserve">tháng </w:t>
            </w:r>
            <w:r w:rsidR="008E600A">
              <w:rPr>
                <w:rFonts w:ascii="Times New Roman" w:hAnsi="Times New Roman" w:cs="Times New Roman"/>
                <w:i/>
                <w:noProof/>
                <w:sz w:val="26"/>
                <w:szCs w:val="26"/>
                <w:lang w:val="en-US"/>
              </w:rPr>
              <w:t xml:space="preserve">    </w:t>
            </w:r>
            <w:r w:rsidR="004A1763" w:rsidRPr="009A2230">
              <w:rPr>
                <w:rFonts w:ascii="Times New Roman" w:hAnsi="Times New Roman" w:cs="Times New Roman"/>
                <w:i/>
                <w:noProof/>
                <w:sz w:val="26"/>
                <w:szCs w:val="26"/>
                <w:lang w:val="vi-VN"/>
              </w:rPr>
              <w:t xml:space="preserve"> năm 20</w:t>
            </w:r>
            <w:r w:rsidR="004A1763" w:rsidRPr="009A2230">
              <w:rPr>
                <w:rFonts w:ascii="Times New Roman" w:hAnsi="Times New Roman" w:cs="Times New Roman"/>
                <w:i/>
                <w:noProof/>
                <w:sz w:val="26"/>
                <w:szCs w:val="26"/>
              </w:rPr>
              <w:t>2</w:t>
            </w:r>
            <w:r w:rsidR="004A1763" w:rsidRPr="009A2230">
              <w:rPr>
                <w:rFonts w:ascii="Times New Roman" w:hAnsi="Times New Roman" w:cs="Times New Roman"/>
                <w:i/>
                <w:noProof/>
                <w:sz w:val="26"/>
                <w:szCs w:val="26"/>
                <w:lang w:val="vi-VN"/>
              </w:rPr>
              <w:t>6</w:t>
            </w:r>
          </w:p>
        </w:tc>
      </w:tr>
    </w:tbl>
    <w:p w14:paraId="5F2D5F6E" w14:textId="6ABAA773" w:rsidR="00216CBD" w:rsidRPr="001A3553" w:rsidRDefault="001A3553" w:rsidP="00216CBD">
      <w:pPr>
        <w:tabs>
          <w:tab w:val="left" w:pos="849"/>
        </w:tabs>
        <w:outlineLvl w:val="1"/>
        <w:rPr>
          <w:rFonts w:ascii="Times New Roman" w:eastAsia="Times New Roman" w:hAnsi="Times New Roman" w:cs="Times New Roman"/>
          <w:b/>
          <w:bCs/>
          <w:kern w:val="0"/>
          <w:sz w:val="28"/>
          <w:szCs w:val="28"/>
          <w:lang w:val="vi-VN" w:eastAsia="en-GB"/>
          <w14:ligatures w14:val="none"/>
        </w:rPr>
      </w:pPr>
      <w:r>
        <w:rPr>
          <w:rFonts w:ascii="Times New Roman" w:eastAsia="Times New Roman" w:hAnsi="Times New Roman" w:cs="Times New Roman"/>
          <w:b/>
          <w:bCs/>
          <w:kern w:val="0"/>
          <w:sz w:val="28"/>
          <w:szCs w:val="28"/>
          <w:lang w:val="vi-VN" w:eastAsia="en-GB"/>
          <w14:ligatures w14:val="none"/>
        </w:rPr>
        <w:t xml:space="preserve">             (Dự thảo)</w:t>
      </w:r>
    </w:p>
    <w:p w14:paraId="6190B846" w14:textId="77777777" w:rsidR="008E600A" w:rsidRDefault="008E600A" w:rsidP="00216CBD">
      <w:pPr>
        <w:tabs>
          <w:tab w:val="left" w:pos="849"/>
        </w:tabs>
        <w:jc w:val="center"/>
        <w:outlineLvl w:val="1"/>
        <w:rPr>
          <w:rFonts w:ascii="Times New Roman" w:eastAsia="Times New Roman" w:hAnsi="Times New Roman" w:cs="Times New Roman"/>
          <w:b/>
          <w:bCs/>
          <w:kern w:val="0"/>
          <w:sz w:val="28"/>
          <w:szCs w:val="28"/>
          <w:lang w:eastAsia="en-GB"/>
          <w14:ligatures w14:val="none"/>
        </w:rPr>
      </w:pPr>
    </w:p>
    <w:p w14:paraId="06D34CBC" w14:textId="21234813" w:rsidR="00F21DF6" w:rsidRPr="004043B8" w:rsidRDefault="00396137" w:rsidP="00216CBD">
      <w:pPr>
        <w:tabs>
          <w:tab w:val="left" w:pos="849"/>
        </w:tabs>
        <w:jc w:val="center"/>
        <w:outlineLvl w:val="1"/>
        <w:rPr>
          <w:rFonts w:ascii="Times New Roman" w:eastAsia="Times New Roman" w:hAnsi="Times New Roman" w:cs="Times New Roman"/>
          <w:b/>
          <w:bCs/>
          <w:kern w:val="0"/>
          <w:sz w:val="28"/>
          <w:szCs w:val="28"/>
          <w:lang w:eastAsia="en-GB"/>
          <w14:ligatures w14:val="none"/>
        </w:rPr>
      </w:pPr>
      <w:r w:rsidRPr="004043B8">
        <w:rPr>
          <w:rFonts w:ascii="Times New Roman" w:eastAsia="Times New Roman" w:hAnsi="Times New Roman" w:cs="Times New Roman"/>
          <w:b/>
          <w:bCs/>
          <w:kern w:val="0"/>
          <w:sz w:val="28"/>
          <w:szCs w:val="28"/>
          <w:lang w:eastAsia="en-GB"/>
          <w14:ligatures w14:val="none"/>
        </w:rPr>
        <w:t>NGHỊ QUYẾT</w:t>
      </w:r>
    </w:p>
    <w:p w14:paraId="0E7C0941" w14:textId="48238883" w:rsidR="00862934" w:rsidRPr="004043B8" w:rsidRDefault="00862934" w:rsidP="00216CBD">
      <w:pPr>
        <w:jc w:val="center"/>
        <w:rPr>
          <w:rFonts w:ascii="Times New Roman" w:eastAsia="Times New Roman" w:hAnsi="Times New Roman" w:cs="Times New Roman"/>
          <w:b/>
          <w:bCs/>
          <w:kern w:val="0"/>
          <w:sz w:val="28"/>
          <w:szCs w:val="28"/>
          <w:lang w:val="en-US"/>
          <w14:ligatures w14:val="none"/>
        </w:rPr>
      </w:pPr>
      <w:r w:rsidRPr="004043B8">
        <w:rPr>
          <w:rFonts w:ascii="Times New Roman" w:eastAsia="Times New Roman" w:hAnsi="Times New Roman" w:cs="Times New Roman"/>
          <w:b/>
          <w:bCs/>
          <w:kern w:val="0"/>
          <w:sz w:val="28"/>
          <w:szCs w:val="28"/>
          <w:lang w:val="en-US"/>
          <w14:ligatures w14:val="none"/>
        </w:rPr>
        <w:t xml:space="preserve">Quy định tổng mức chi trong xây dựng văn bản </w:t>
      </w:r>
      <w:r w:rsidR="004043B8" w:rsidRPr="004043B8">
        <w:rPr>
          <w:rFonts w:ascii="Times New Roman" w:eastAsia="Times New Roman" w:hAnsi="Times New Roman" w:cs="Times New Roman"/>
          <w:b/>
          <w:bCs/>
          <w:kern w:val="0"/>
          <w:sz w:val="28"/>
          <w:szCs w:val="28"/>
          <w:lang w:val="en-US"/>
          <w14:ligatures w14:val="none"/>
        </w:rPr>
        <w:t xml:space="preserve">Quy </w:t>
      </w:r>
      <w:r w:rsidRPr="004043B8">
        <w:rPr>
          <w:rFonts w:ascii="Times New Roman" w:eastAsia="Times New Roman" w:hAnsi="Times New Roman" w:cs="Times New Roman"/>
          <w:b/>
          <w:bCs/>
          <w:kern w:val="0"/>
          <w:sz w:val="28"/>
          <w:szCs w:val="28"/>
          <w:lang w:val="en-US"/>
          <w14:ligatures w14:val="none"/>
        </w:rPr>
        <w:t xml:space="preserve">phạm pháp luật </w:t>
      </w:r>
    </w:p>
    <w:p w14:paraId="54CAB756" w14:textId="74302113" w:rsidR="00F21DF6" w:rsidRPr="004A1763" w:rsidRDefault="00862934" w:rsidP="00216CBD">
      <w:pPr>
        <w:jc w:val="center"/>
        <w:rPr>
          <w:rFonts w:ascii="Times New Roman" w:eastAsia="Times New Roman" w:hAnsi="Times New Roman" w:cs="Times New Roman"/>
          <w:kern w:val="0"/>
          <w:sz w:val="28"/>
          <w:szCs w:val="28"/>
          <w:lang w:val="vi-VN" w:eastAsia="en-GB"/>
          <w14:ligatures w14:val="none"/>
        </w:rPr>
      </w:pPr>
      <w:r w:rsidRPr="004043B8">
        <w:rPr>
          <w:rFonts w:ascii="Times New Roman" w:eastAsia="Times New Roman" w:hAnsi="Times New Roman" w:cs="Times New Roman"/>
          <w:b/>
          <w:bCs/>
          <w:kern w:val="0"/>
          <w:sz w:val="28"/>
          <w:szCs w:val="28"/>
          <w:lang w:val="en-US"/>
          <w14:ligatures w14:val="none"/>
        </w:rPr>
        <w:t xml:space="preserve">của Hội đồng nhân dân và Ủy ban nhân dân </w:t>
      </w:r>
      <w:r w:rsidR="008E600A">
        <w:rPr>
          <w:rFonts w:ascii="Times New Roman" w:eastAsia="Times New Roman" w:hAnsi="Times New Roman" w:cs="Times New Roman"/>
          <w:b/>
          <w:bCs/>
          <w:kern w:val="0"/>
          <w:sz w:val="28"/>
          <w:szCs w:val="28"/>
          <w:lang w:val="en-US"/>
          <w14:ligatures w14:val="none"/>
        </w:rPr>
        <w:t xml:space="preserve">xã </w:t>
      </w:r>
      <w:r w:rsidR="00FF706F">
        <w:rPr>
          <w:rFonts w:ascii="Times New Roman" w:eastAsia="Times New Roman" w:hAnsi="Times New Roman" w:cs="Times New Roman"/>
          <w:b/>
          <w:bCs/>
          <w:kern w:val="0"/>
          <w:sz w:val="28"/>
          <w:szCs w:val="28"/>
          <w:lang w:val="en-US"/>
          <w14:ligatures w14:val="none"/>
        </w:rPr>
        <w:t>Long Hồ</w:t>
      </w:r>
    </w:p>
    <w:p w14:paraId="7FE84424" w14:textId="7CFC3407" w:rsidR="00C00697" w:rsidRPr="004043B8" w:rsidRDefault="00216CBD" w:rsidP="00A068E2">
      <w:pPr>
        <w:spacing w:before="60" w:after="60" w:line="360" w:lineRule="exact"/>
        <w:jc w:val="center"/>
        <w:rPr>
          <w:rFonts w:ascii="Times New Roman" w:eastAsia="Aptos" w:hAnsi="Times New Roman" w:cs="Times New Roman"/>
          <w:i/>
          <w:sz w:val="28"/>
          <w:szCs w:val="28"/>
          <w:lang w:val="en-US"/>
        </w:rPr>
      </w:pPr>
      <w:r>
        <w:rPr>
          <w:rFonts w:ascii="Times New Roman" w:eastAsia="Aptos" w:hAnsi="Times New Roman" w:cs="Times New Roman"/>
          <w:i/>
          <w:noProof/>
          <w:sz w:val="28"/>
          <w:szCs w:val="28"/>
          <w:lang w:val="en-US"/>
        </w:rPr>
        <mc:AlternateContent>
          <mc:Choice Requires="wps">
            <w:drawing>
              <wp:anchor distT="0" distB="0" distL="114300" distR="114300" simplePos="0" relativeHeight="251663872" behindDoc="0" locked="0" layoutInCell="1" allowOverlap="1" wp14:anchorId="7264D95D" wp14:editId="5E85F299">
                <wp:simplePos x="0" y="0"/>
                <wp:positionH relativeFrom="column">
                  <wp:posOffset>2339339</wp:posOffset>
                </wp:positionH>
                <wp:positionV relativeFrom="paragraph">
                  <wp:posOffset>139065</wp:posOffset>
                </wp:positionV>
                <wp:extent cx="115252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1152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143E4C" id="Straight Connector 6"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184.2pt,10.95pt" to="274.9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" strokecolor="black [3200]" strokeweight=".5pt">
                <v:stroke joinstyle="miter"/>
              </v:line>
            </w:pict>
          </mc:Fallback>
        </mc:AlternateContent>
      </w:r>
    </w:p>
    <w:p w14:paraId="1A086725" w14:textId="4CD9457E" w:rsidR="00F21DF6" w:rsidRPr="004043B8" w:rsidRDefault="00396137" w:rsidP="000228CC">
      <w:pPr>
        <w:widowControl w:val="0"/>
        <w:spacing w:before="120" w:after="120"/>
        <w:ind w:firstLine="709"/>
        <w:jc w:val="both"/>
        <w:rPr>
          <w:rFonts w:ascii="Times New Roman" w:hAnsi="Times New Roman" w:cs="Times New Roman"/>
          <w:b/>
          <w:bCs/>
          <w:i/>
          <w:noProof/>
          <w:sz w:val="28"/>
          <w:szCs w:val="28"/>
          <w:lang w:val="en-US"/>
        </w:rPr>
      </w:pPr>
      <w:bookmarkStart w:id="0" w:name="_Hlk204932983"/>
      <w:r w:rsidRPr="004043B8">
        <w:rPr>
          <w:rFonts w:ascii="Times New Roman" w:eastAsia="Aptos" w:hAnsi="Times New Roman" w:cs="Times New Roman"/>
          <w:i/>
          <w:sz w:val="28"/>
          <w:szCs w:val="28"/>
          <w:lang w:val="vi-VN"/>
        </w:rPr>
        <w:t xml:space="preserve">Căn cứ Luật Tổ chức chính quyền địa phương </w:t>
      </w:r>
      <w:r w:rsidR="004A1763" w:rsidRPr="004A1763">
        <w:rPr>
          <w:rFonts w:ascii="Times New Roman" w:eastAsia="Aptos" w:hAnsi="Times New Roman" w:cs="Times New Roman"/>
          <w:i/>
          <w:sz w:val="28"/>
          <w:szCs w:val="28"/>
          <w:lang w:val="en-US"/>
        </w:rPr>
        <w:t>ngày 16/6/2025</w:t>
      </w:r>
      <w:r w:rsidRPr="004043B8">
        <w:rPr>
          <w:rFonts w:ascii="Times New Roman" w:eastAsia="Aptos" w:hAnsi="Times New Roman" w:cs="Times New Roman"/>
          <w:i/>
          <w:sz w:val="28"/>
          <w:szCs w:val="28"/>
          <w:lang w:val="vi-VN"/>
        </w:rPr>
        <w:t>;</w:t>
      </w:r>
    </w:p>
    <w:p w14:paraId="24A84289" w14:textId="00F2C67A" w:rsidR="00F21DF6" w:rsidRPr="004043B8" w:rsidRDefault="00396137" w:rsidP="000228CC">
      <w:pPr>
        <w:widowControl w:val="0"/>
        <w:spacing w:before="120" w:after="120"/>
        <w:ind w:firstLine="709"/>
        <w:jc w:val="both"/>
        <w:rPr>
          <w:rFonts w:ascii="Times New Roman" w:eastAsia="Aptos" w:hAnsi="Times New Roman" w:cs="Times New Roman"/>
          <w:i/>
          <w:sz w:val="28"/>
          <w:szCs w:val="28"/>
        </w:rPr>
      </w:pPr>
      <w:r w:rsidRPr="004043B8">
        <w:rPr>
          <w:rFonts w:ascii="Times New Roman" w:eastAsia="Aptos" w:hAnsi="Times New Roman" w:cs="Times New Roman"/>
          <w:i/>
          <w:sz w:val="28"/>
          <w:szCs w:val="28"/>
          <w:lang w:val="vi-VN"/>
        </w:rPr>
        <w:t>Căn cứ Luật Ban hành văn bản quy phạm pháp luật số 64/2025/QH15</w:t>
      </w:r>
      <w:r w:rsidRPr="004043B8">
        <w:rPr>
          <w:rFonts w:ascii="Times New Roman" w:eastAsia="Aptos" w:hAnsi="Times New Roman" w:cs="Times New Roman"/>
          <w:i/>
          <w:sz w:val="28"/>
          <w:szCs w:val="28"/>
        </w:rPr>
        <w:t>;</w:t>
      </w:r>
      <w:r w:rsidR="00216CBD">
        <w:rPr>
          <w:rFonts w:ascii="Times New Roman" w:eastAsia="Aptos" w:hAnsi="Times New Roman" w:cs="Times New Roman"/>
          <w:i/>
          <w:sz w:val="28"/>
          <w:szCs w:val="28"/>
          <w:lang w:val="vi-VN"/>
        </w:rPr>
        <w:t xml:space="preserve"> </w:t>
      </w:r>
      <w:r w:rsidRPr="004043B8">
        <w:rPr>
          <w:rFonts w:ascii="Times New Roman" w:eastAsia="Aptos" w:hAnsi="Times New Roman" w:cs="Times New Roman"/>
          <w:i/>
          <w:sz w:val="28"/>
          <w:szCs w:val="28"/>
          <w:lang w:val="vi-VN"/>
        </w:rPr>
        <w:t xml:space="preserve">Luật sửa đổi, bổ sung </w:t>
      </w:r>
      <w:r w:rsidRPr="004043B8">
        <w:rPr>
          <w:rFonts w:ascii="Times New Roman" w:eastAsia="Aptos" w:hAnsi="Times New Roman" w:cs="Times New Roman"/>
          <w:i/>
          <w:sz w:val="28"/>
          <w:szCs w:val="28"/>
        </w:rPr>
        <w:t xml:space="preserve">một số điều của </w:t>
      </w:r>
      <w:r w:rsidRPr="004043B8">
        <w:rPr>
          <w:rFonts w:ascii="Times New Roman" w:eastAsia="Aptos" w:hAnsi="Times New Roman" w:cs="Times New Roman"/>
          <w:i/>
          <w:sz w:val="28"/>
          <w:szCs w:val="28"/>
          <w:lang w:val="vi-VN"/>
        </w:rPr>
        <w:t>Luật Ban hành văn bản quy phạm pháp luật số 87/2025/QH15;</w:t>
      </w:r>
    </w:p>
    <w:p w14:paraId="2636073D" w14:textId="33B9BC2B" w:rsidR="00F21DF6" w:rsidRPr="004043B8" w:rsidRDefault="00396137" w:rsidP="000228CC">
      <w:pPr>
        <w:widowControl w:val="0"/>
        <w:spacing w:before="120" w:after="120"/>
        <w:ind w:firstLine="709"/>
        <w:jc w:val="both"/>
        <w:rPr>
          <w:rFonts w:ascii="Times New Roman" w:hAnsi="Times New Roman" w:cs="Times New Roman"/>
          <w:i/>
          <w:sz w:val="28"/>
          <w:szCs w:val="28"/>
        </w:rPr>
      </w:pPr>
      <w:r w:rsidRPr="004043B8">
        <w:rPr>
          <w:rFonts w:ascii="Times New Roman" w:hAnsi="Times New Roman" w:cs="Times New Roman"/>
          <w:i/>
          <w:sz w:val="28"/>
          <w:szCs w:val="28"/>
        </w:rPr>
        <w:t>Căn cứ Nghị định số 78/2025/NĐ-CP ngày 01/4/2025 của Chính phủ quy định chi tiết một số điều và biện pháp để tổ chức, hướng dẫn thi hành Luật Ban hành văn bản quy phạm pháp luật;</w:t>
      </w:r>
      <w:r w:rsidR="00216CBD">
        <w:rPr>
          <w:rFonts w:ascii="Times New Roman" w:hAnsi="Times New Roman" w:cs="Times New Roman"/>
          <w:i/>
          <w:sz w:val="28"/>
          <w:szCs w:val="28"/>
          <w:lang w:val="vi-VN"/>
        </w:rPr>
        <w:t xml:space="preserve"> </w:t>
      </w:r>
      <w:r w:rsidRPr="004043B8">
        <w:rPr>
          <w:rFonts w:ascii="Times New Roman" w:hAnsi="Times New Roman" w:cs="Times New Roman"/>
          <w:i/>
          <w:sz w:val="28"/>
          <w:szCs w:val="28"/>
        </w:rPr>
        <w:t>Nghị định số 187/2025/NĐ- CP ngày 01/7/2025 của Chính phủ sửa đổi, bổ sung một số điều của Nghị định số 78/2025/NĐ-CP ngày 01/4/2025 của Chính phủ quy định chi tiết một số điều và biện pháp để tổ chức, hướng dẫn thi hành Luật Ban hành văn bản quy phạm pháp luật;</w:t>
      </w:r>
    </w:p>
    <w:p w14:paraId="4F3E1A3C" w14:textId="60741551" w:rsidR="00F21DF6" w:rsidRPr="00216CBD" w:rsidRDefault="00396137" w:rsidP="000228CC">
      <w:pPr>
        <w:widowControl w:val="0"/>
        <w:spacing w:before="120" w:after="120"/>
        <w:ind w:firstLine="709"/>
        <w:jc w:val="both"/>
        <w:rPr>
          <w:rFonts w:ascii="Times New Roman" w:eastAsia="Aptos" w:hAnsi="Times New Roman" w:cs="Times New Roman"/>
          <w:i/>
          <w:sz w:val="28"/>
          <w:szCs w:val="28"/>
          <w:lang w:val="vi-VN"/>
        </w:rPr>
      </w:pPr>
      <w:r w:rsidRPr="004043B8">
        <w:rPr>
          <w:rFonts w:ascii="Times New Roman" w:eastAsia="Aptos" w:hAnsi="Times New Roman" w:cs="Times New Roman"/>
          <w:i/>
          <w:sz w:val="28"/>
          <w:szCs w:val="28"/>
          <w:lang w:val="vi-VN"/>
        </w:rPr>
        <w:t>Căn cứ Nghị quyết số 197/2025/QH15 ngày 17</w:t>
      </w:r>
      <w:r w:rsidR="00A72C1B" w:rsidRPr="004043B8">
        <w:rPr>
          <w:rFonts w:ascii="Times New Roman" w:eastAsia="Aptos" w:hAnsi="Times New Roman" w:cs="Times New Roman"/>
          <w:i/>
          <w:sz w:val="28"/>
          <w:szCs w:val="28"/>
          <w:lang w:val="vi-VN"/>
        </w:rPr>
        <w:t>/</w:t>
      </w:r>
      <w:r w:rsidRPr="004043B8">
        <w:rPr>
          <w:rFonts w:ascii="Times New Roman" w:eastAsia="Aptos" w:hAnsi="Times New Roman" w:cs="Times New Roman"/>
          <w:i/>
          <w:sz w:val="28"/>
          <w:szCs w:val="28"/>
          <w:lang w:val="vi-VN"/>
        </w:rPr>
        <w:t>5</w:t>
      </w:r>
      <w:r w:rsidR="00A72C1B" w:rsidRPr="004043B8">
        <w:rPr>
          <w:rFonts w:ascii="Times New Roman" w:eastAsia="Aptos" w:hAnsi="Times New Roman" w:cs="Times New Roman"/>
          <w:i/>
          <w:sz w:val="28"/>
          <w:szCs w:val="28"/>
          <w:lang w:val="vi-VN"/>
        </w:rPr>
        <w:t>/</w:t>
      </w:r>
      <w:r w:rsidRPr="004043B8">
        <w:rPr>
          <w:rFonts w:ascii="Times New Roman" w:eastAsia="Aptos" w:hAnsi="Times New Roman" w:cs="Times New Roman"/>
          <w:i/>
          <w:sz w:val="28"/>
          <w:szCs w:val="28"/>
          <w:lang w:val="vi-VN"/>
        </w:rPr>
        <w:t>2025 của Quốc hội về một số cơ chế, chính sách đặc biệt tạo đột phá trong xây dựng và tổ chức thi hành pháp luật;</w:t>
      </w:r>
      <w:r w:rsidR="00216CBD">
        <w:rPr>
          <w:rFonts w:ascii="Times New Roman" w:eastAsia="Aptos" w:hAnsi="Times New Roman" w:cs="Times New Roman"/>
          <w:i/>
          <w:sz w:val="28"/>
          <w:szCs w:val="28"/>
          <w:lang w:val="vi-VN"/>
        </w:rPr>
        <w:t xml:space="preserve"> </w:t>
      </w:r>
      <w:r w:rsidRPr="004043B8">
        <w:rPr>
          <w:rFonts w:ascii="Times New Roman" w:eastAsia="Aptos" w:hAnsi="Times New Roman" w:cs="Times New Roman"/>
          <w:i/>
          <w:sz w:val="28"/>
          <w:szCs w:val="28"/>
          <w:lang w:val="vi-VN"/>
        </w:rPr>
        <w:t>Nghị định số 289/2025/NĐ-CP ngày 06</w:t>
      </w:r>
      <w:r w:rsidR="00A72C1B" w:rsidRPr="004043B8">
        <w:rPr>
          <w:rFonts w:ascii="Times New Roman" w:eastAsia="Aptos" w:hAnsi="Times New Roman" w:cs="Times New Roman"/>
          <w:i/>
          <w:sz w:val="28"/>
          <w:szCs w:val="28"/>
          <w:lang w:val="vi-VN"/>
        </w:rPr>
        <w:t>/</w:t>
      </w:r>
      <w:r w:rsidRPr="004043B8">
        <w:rPr>
          <w:rFonts w:ascii="Times New Roman" w:eastAsia="Aptos" w:hAnsi="Times New Roman" w:cs="Times New Roman"/>
          <w:i/>
          <w:sz w:val="28"/>
          <w:szCs w:val="28"/>
          <w:lang w:val="vi-VN"/>
        </w:rPr>
        <w:t>11</w:t>
      </w:r>
      <w:r w:rsidR="00A72C1B" w:rsidRPr="004043B8">
        <w:rPr>
          <w:rFonts w:ascii="Times New Roman" w:eastAsia="Aptos" w:hAnsi="Times New Roman" w:cs="Times New Roman"/>
          <w:i/>
          <w:sz w:val="28"/>
          <w:szCs w:val="28"/>
          <w:lang w:val="vi-VN"/>
        </w:rPr>
        <w:t>/</w:t>
      </w:r>
      <w:r w:rsidRPr="004043B8">
        <w:rPr>
          <w:rFonts w:ascii="Times New Roman" w:eastAsia="Aptos" w:hAnsi="Times New Roman" w:cs="Times New Roman"/>
          <w:i/>
          <w:sz w:val="28"/>
          <w:szCs w:val="28"/>
          <w:lang w:val="vi-VN"/>
        </w:rPr>
        <w:t>2025 của Chính phủ hướng dẫn thi hành Nghị quyết số</w:t>
      </w:r>
      <w:r w:rsidR="00A72C1B" w:rsidRPr="004043B8">
        <w:rPr>
          <w:rFonts w:ascii="Times New Roman" w:eastAsia="Aptos" w:hAnsi="Times New Roman" w:cs="Times New Roman"/>
          <w:i/>
          <w:sz w:val="28"/>
          <w:szCs w:val="28"/>
          <w:lang w:val="vi-VN"/>
        </w:rPr>
        <w:t xml:space="preserve"> 197/2025/QH15 ngày 17/5/</w:t>
      </w:r>
      <w:r w:rsidRPr="004043B8">
        <w:rPr>
          <w:rFonts w:ascii="Times New Roman" w:eastAsia="Aptos" w:hAnsi="Times New Roman" w:cs="Times New Roman"/>
          <w:i/>
          <w:sz w:val="28"/>
          <w:szCs w:val="28"/>
          <w:lang w:val="vi-VN"/>
        </w:rPr>
        <w:t>2025 của Quốc hội về một số cơ chế, chính sách đặc biệt tạo đột phá trong xây dựng và tổ chức thi hành pháp luật;</w:t>
      </w:r>
    </w:p>
    <w:bookmarkEnd w:id="0"/>
    <w:p w14:paraId="1638F4F7" w14:textId="259777AE" w:rsidR="004043B8" w:rsidRPr="004B2B34" w:rsidRDefault="00396137" w:rsidP="000228CC">
      <w:pPr>
        <w:tabs>
          <w:tab w:val="left" w:pos="709"/>
        </w:tabs>
        <w:spacing w:before="120" w:after="120"/>
        <w:ind w:right="6" w:firstLine="709"/>
        <w:jc w:val="both"/>
        <w:rPr>
          <w:rFonts w:ascii="Times New Roman" w:eastAsia="Aptos" w:hAnsi="Times New Roman" w:cs="Times New Roman"/>
          <w:i/>
          <w:sz w:val="28"/>
          <w:szCs w:val="28"/>
          <w:lang w:val="en-US"/>
        </w:rPr>
      </w:pPr>
      <w:r w:rsidRPr="004043B8">
        <w:rPr>
          <w:rFonts w:ascii="Times New Roman" w:eastAsia="Aptos" w:hAnsi="Times New Roman" w:cs="Times New Roman"/>
          <w:i/>
          <w:sz w:val="28"/>
          <w:szCs w:val="28"/>
          <w:lang w:val="vi-VN"/>
        </w:rPr>
        <w:tab/>
        <w:t>Xét Tờ trình số</w:t>
      </w:r>
      <w:r w:rsidRPr="004043B8">
        <w:rPr>
          <w:rFonts w:ascii="Times New Roman" w:eastAsia="Aptos" w:hAnsi="Times New Roman" w:cs="Times New Roman"/>
          <w:i/>
          <w:sz w:val="28"/>
          <w:szCs w:val="28"/>
          <w:lang w:val="en-US"/>
        </w:rPr>
        <w:t xml:space="preserve"> </w:t>
      </w:r>
      <w:r w:rsidR="004A1763">
        <w:rPr>
          <w:rFonts w:ascii="Times New Roman" w:eastAsia="Aptos" w:hAnsi="Times New Roman" w:cs="Times New Roman"/>
          <w:i/>
          <w:sz w:val="28"/>
          <w:szCs w:val="28"/>
          <w:lang w:val="vi-VN"/>
        </w:rPr>
        <w:t>......</w:t>
      </w:r>
      <w:r w:rsidRPr="004043B8">
        <w:rPr>
          <w:rFonts w:ascii="Times New Roman" w:eastAsia="Aptos" w:hAnsi="Times New Roman" w:cs="Times New Roman"/>
          <w:i/>
          <w:sz w:val="28"/>
          <w:szCs w:val="28"/>
          <w:lang w:val="vi-VN"/>
        </w:rPr>
        <w:t>/TTr-</w:t>
      </w:r>
      <w:r w:rsidR="0024495E" w:rsidRPr="004043B8">
        <w:rPr>
          <w:rFonts w:ascii="Times New Roman" w:eastAsia="Aptos" w:hAnsi="Times New Roman" w:cs="Times New Roman"/>
          <w:i/>
          <w:sz w:val="28"/>
          <w:szCs w:val="28"/>
          <w:lang w:val="vi-VN"/>
        </w:rPr>
        <w:t>UBND</w:t>
      </w:r>
      <w:r w:rsidRPr="004043B8">
        <w:rPr>
          <w:rFonts w:ascii="Times New Roman" w:eastAsia="Aptos" w:hAnsi="Times New Roman" w:cs="Times New Roman"/>
          <w:i/>
          <w:sz w:val="28"/>
          <w:szCs w:val="28"/>
          <w:lang w:val="vi-VN"/>
        </w:rPr>
        <w:t xml:space="preserve"> ngày</w:t>
      </w:r>
      <w:r w:rsidR="00E96E8B" w:rsidRPr="004043B8">
        <w:rPr>
          <w:rFonts w:ascii="Times New Roman" w:eastAsia="Aptos" w:hAnsi="Times New Roman" w:cs="Times New Roman"/>
          <w:i/>
          <w:sz w:val="28"/>
          <w:szCs w:val="28"/>
          <w:lang w:val="en-US"/>
        </w:rPr>
        <w:t xml:space="preserve"> </w:t>
      </w:r>
      <w:r w:rsidR="004A1763">
        <w:rPr>
          <w:rFonts w:ascii="Times New Roman" w:eastAsia="Aptos" w:hAnsi="Times New Roman" w:cs="Times New Roman"/>
          <w:i/>
          <w:sz w:val="28"/>
          <w:szCs w:val="28"/>
          <w:lang w:val="vi-VN"/>
        </w:rPr>
        <w:t>....../......</w:t>
      </w:r>
      <w:r w:rsidR="0024495E" w:rsidRPr="004043B8">
        <w:rPr>
          <w:rFonts w:ascii="Times New Roman" w:eastAsia="Aptos" w:hAnsi="Times New Roman" w:cs="Times New Roman"/>
          <w:i/>
          <w:sz w:val="28"/>
          <w:szCs w:val="28"/>
          <w:lang w:val="vi-VN"/>
        </w:rPr>
        <w:t>/2026</w:t>
      </w:r>
      <w:r w:rsidRPr="004043B8">
        <w:rPr>
          <w:rFonts w:ascii="Times New Roman" w:eastAsia="Aptos" w:hAnsi="Times New Roman" w:cs="Times New Roman"/>
          <w:i/>
          <w:sz w:val="28"/>
          <w:szCs w:val="28"/>
          <w:lang w:val="vi-VN"/>
        </w:rPr>
        <w:t xml:space="preserve"> của Ủy ban nhân dân </w:t>
      </w:r>
      <w:r w:rsidR="00EE29E9">
        <w:rPr>
          <w:rFonts w:ascii="Times New Roman" w:eastAsia="Aptos" w:hAnsi="Times New Roman" w:cs="Times New Roman"/>
          <w:i/>
          <w:sz w:val="28"/>
          <w:szCs w:val="28"/>
          <w:lang w:val="en-US"/>
        </w:rPr>
        <w:t xml:space="preserve">xã </w:t>
      </w:r>
      <w:r w:rsidR="00FF706F">
        <w:rPr>
          <w:rFonts w:ascii="Times New Roman" w:eastAsia="Aptos" w:hAnsi="Times New Roman" w:cs="Times New Roman"/>
          <w:i/>
          <w:sz w:val="28"/>
          <w:szCs w:val="28"/>
          <w:lang w:val="en-US"/>
        </w:rPr>
        <w:t>Long Hồ</w:t>
      </w:r>
      <w:r w:rsidR="00E56F20" w:rsidRPr="004043B8">
        <w:rPr>
          <w:rFonts w:ascii="Times New Roman" w:eastAsia="Aptos" w:hAnsi="Times New Roman" w:cs="Times New Roman"/>
          <w:i/>
          <w:sz w:val="28"/>
          <w:szCs w:val="28"/>
          <w:lang w:val="vi-VN"/>
        </w:rPr>
        <w:t xml:space="preserve"> </w:t>
      </w:r>
      <w:r w:rsidRPr="004043B8">
        <w:rPr>
          <w:rFonts w:ascii="Times New Roman" w:eastAsia="Aptos" w:hAnsi="Times New Roman" w:cs="Times New Roman"/>
          <w:i/>
          <w:sz w:val="28"/>
          <w:szCs w:val="28"/>
          <w:lang w:val="vi-VN"/>
        </w:rPr>
        <w:t xml:space="preserve">về việc ban hành Nghị quyết </w:t>
      </w:r>
      <w:r w:rsidRPr="004043B8">
        <w:rPr>
          <w:rFonts w:ascii="Times New Roman" w:eastAsia="Aptos" w:hAnsi="Times New Roman" w:cs="Times New Roman"/>
          <w:i/>
          <w:sz w:val="28"/>
          <w:szCs w:val="28"/>
          <w:lang w:val="en-US"/>
        </w:rPr>
        <w:t>quy định mức chi trong xây dựng văn</w:t>
      </w:r>
      <w:r w:rsidR="00CB681A" w:rsidRPr="004043B8">
        <w:rPr>
          <w:rFonts w:ascii="Times New Roman" w:eastAsia="Aptos" w:hAnsi="Times New Roman" w:cs="Times New Roman"/>
          <w:i/>
          <w:sz w:val="28"/>
          <w:szCs w:val="28"/>
          <w:lang w:val="en-US"/>
        </w:rPr>
        <w:t xml:space="preserve"> bản</w:t>
      </w:r>
      <w:r w:rsidRPr="004043B8">
        <w:rPr>
          <w:rFonts w:ascii="Times New Roman" w:hAnsi="Times New Roman" w:cs="Times New Roman"/>
          <w:i/>
          <w:sz w:val="28"/>
          <w:szCs w:val="28"/>
        </w:rPr>
        <w:t xml:space="preserve"> </w:t>
      </w:r>
      <w:bookmarkStart w:id="1" w:name="_Hlk216424829"/>
      <w:r w:rsidRPr="004043B8">
        <w:rPr>
          <w:rFonts w:ascii="Times New Roman" w:hAnsi="Times New Roman" w:cs="Times New Roman"/>
          <w:i/>
          <w:sz w:val="28"/>
          <w:szCs w:val="28"/>
        </w:rPr>
        <w:t xml:space="preserve">và ban hành văn bản </w:t>
      </w:r>
      <w:r w:rsidR="004043B8" w:rsidRPr="004043B8">
        <w:rPr>
          <w:rFonts w:ascii="Times New Roman" w:hAnsi="Times New Roman" w:cs="Times New Roman"/>
          <w:i/>
          <w:sz w:val="28"/>
          <w:szCs w:val="28"/>
        </w:rPr>
        <w:t xml:space="preserve">Quy </w:t>
      </w:r>
      <w:r w:rsidRPr="004043B8">
        <w:rPr>
          <w:rFonts w:ascii="Times New Roman" w:hAnsi="Times New Roman" w:cs="Times New Roman"/>
          <w:i/>
          <w:sz w:val="28"/>
          <w:szCs w:val="28"/>
        </w:rPr>
        <w:t xml:space="preserve">phạm pháp luật, bao gồm </w:t>
      </w:r>
      <w:r w:rsidR="004043B8" w:rsidRPr="004043B8">
        <w:rPr>
          <w:rFonts w:ascii="Times New Roman" w:hAnsi="Times New Roman" w:cs="Times New Roman"/>
          <w:i/>
          <w:sz w:val="28"/>
          <w:szCs w:val="28"/>
        </w:rPr>
        <w:t xml:space="preserve">Nghị </w:t>
      </w:r>
      <w:r w:rsidRPr="004043B8">
        <w:rPr>
          <w:rFonts w:ascii="Times New Roman" w:hAnsi="Times New Roman" w:cs="Times New Roman"/>
          <w:i/>
          <w:sz w:val="28"/>
          <w:szCs w:val="28"/>
        </w:rPr>
        <w:t xml:space="preserve">quyết của Hội đồng nhân dân và </w:t>
      </w:r>
      <w:r w:rsidR="004043B8" w:rsidRPr="004043B8">
        <w:rPr>
          <w:rFonts w:ascii="Times New Roman" w:hAnsi="Times New Roman" w:cs="Times New Roman"/>
          <w:i/>
          <w:sz w:val="28"/>
          <w:szCs w:val="28"/>
        </w:rPr>
        <w:t xml:space="preserve">Quyết </w:t>
      </w:r>
      <w:r w:rsidRPr="004043B8">
        <w:rPr>
          <w:rFonts w:ascii="Times New Roman" w:hAnsi="Times New Roman" w:cs="Times New Roman"/>
          <w:i/>
          <w:sz w:val="28"/>
          <w:szCs w:val="28"/>
        </w:rPr>
        <w:t xml:space="preserve">định của Ủy ban nhân dân </w:t>
      </w:r>
      <w:bookmarkEnd w:id="1"/>
      <w:r w:rsidR="00EE29E9">
        <w:rPr>
          <w:rFonts w:ascii="Times New Roman" w:hAnsi="Times New Roman" w:cs="Times New Roman"/>
          <w:i/>
          <w:sz w:val="28"/>
          <w:szCs w:val="28"/>
        </w:rPr>
        <w:t xml:space="preserve">xã </w:t>
      </w:r>
      <w:r w:rsidR="00FF706F">
        <w:rPr>
          <w:rFonts w:ascii="Times New Roman" w:hAnsi="Times New Roman" w:cs="Times New Roman"/>
          <w:i/>
          <w:sz w:val="28"/>
          <w:szCs w:val="28"/>
        </w:rPr>
        <w:t>Long Hồ</w:t>
      </w:r>
      <w:r w:rsidRPr="004043B8">
        <w:rPr>
          <w:rFonts w:ascii="Times New Roman" w:eastAsia="Aptos" w:hAnsi="Times New Roman" w:cs="Times New Roman"/>
          <w:i/>
          <w:sz w:val="28"/>
          <w:szCs w:val="28"/>
          <w:lang w:val="vi-VN"/>
        </w:rPr>
        <w:t xml:space="preserve">; Báo cáo thẩm tra của Ban </w:t>
      </w:r>
      <w:r w:rsidRPr="004043B8">
        <w:rPr>
          <w:rFonts w:ascii="Times New Roman" w:eastAsia="Aptos" w:hAnsi="Times New Roman" w:cs="Times New Roman"/>
          <w:i/>
          <w:sz w:val="28"/>
          <w:szCs w:val="28"/>
          <w:lang w:val="en-US"/>
        </w:rPr>
        <w:t>kinh tế - ngân sách</w:t>
      </w:r>
      <w:r w:rsidRPr="004043B8">
        <w:rPr>
          <w:rFonts w:ascii="Times New Roman" w:eastAsia="Aptos" w:hAnsi="Times New Roman" w:cs="Times New Roman"/>
          <w:i/>
          <w:sz w:val="28"/>
          <w:szCs w:val="28"/>
          <w:lang w:val="vi-VN"/>
        </w:rPr>
        <w:t xml:space="preserve"> Hội đồng nhân dân </w:t>
      </w:r>
      <w:r w:rsidR="00EE29E9">
        <w:rPr>
          <w:rFonts w:ascii="Times New Roman" w:eastAsia="Aptos" w:hAnsi="Times New Roman" w:cs="Times New Roman"/>
          <w:i/>
          <w:sz w:val="28"/>
          <w:szCs w:val="28"/>
          <w:lang w:val="en-US"/>
        </w:rPr>
        <w:t xml:space="preserve">xã </w:t>
      </w:r>
      <w:r w:rsidR="00FF706F">
        <w:rPr>
          <w:rFonts w:ascii="Times New Roman" w:eastAsia="Aptos" w:hAnsi="Times New Roman" w:cs="Times New Roman"/>
          <w:i/>
          <w:sz w:val="28"/>
          <w:szCs w:val="28"/>
          <w:lang w:val="en-US"/>
        </w:rPr>
        <w:t>Long Hồ</w:t>
      </w:r>
      <w:r w:rsidRPr="004043B8">
        <w:rPr>
          <w:rFonts w:ascii="Times New Roman" w:eastAsia="Aptos" w:hAnsi="Times New Roman" w:cs="Times New Roman"/>
          <w:i/>
          <w:sz w:val="28"/>
          <w:szCs w:val="28"/>
          <w:lang w:val="vi-VN"/>
        </w:rPr>
        <w:t xml:space="preserve">; ý kiến thảo luận của đại biểu Hội đồng nhân dân </w:t>
      </w:r>
      <w:r w:rsidR="00EE29E9">
        <w:rPr>
          <w:rFonts w:ascii="Times New Roman" w:eastAsia="Aptos" w:hAnsi="Times New Roman" w:cs="Times New Roman"/>
          <w:i/>
          <w:sz w:val="28"/>
          <w:szCs w:val="28"/>
          <w:lang w:val="en-US"/>
        </w:rPr>
        <w:t xml:space="preserve">xã </w:t>
      </w:r>
      <w:r w:rsidR="00FF706F">
        <w:rPr>
          <w:rFonts w:ascii="Times New Roman" w:eastAsia="Aptos" w:hAnsi="Times New Roman" w:cs="Times New Roman"/>
          <w:i/>
          <w:sz w:val="28"/>
          <w:szCs w:val="28"/>
          <w:lang w:val="en-US"/>
        </w:rPr>
        <w:t>Long Hồ</w:t>
      </w:r>
      <w:r w:rsidR="00E76AC1" w:rsidRPr="00E76AC1">
        <w:rPr>
          <w:rFonts w:ascii="Times New Roman" w:eastAsia="Aptos" w:hAnsi="Times New Roman" w:cs="Times New Roman"/>
          <w:i/>
          <w:sz w:val="28"/>
          <w:szCs w:val="28"/>
          <w:lang w:val="vi-VN"/>
        </w:rPr>
        <w:t xml:space="preserve"> </w:t>
      </w:r>
      <w:r w:rsidRPr="004043B8">
        <w:rPr>
          <w:rFonts w:ascii="Times New Roman" w:eastAsia="Aptos" w:hAnsi="Times New Roman" w:cs="Times New Roman"/>
          <w:i/>
          <w:sz w:val="28"/>
          <w:szCs w:val="28"/>
          <w:lang w:val="vi-VN"/>
        </w:rPr>
        <w:t xml:space="preserve">tại </w:t>
      </w:r>
      <w:r w:rsidRPr="004043B8">
        <w:rPr>
          <w:rFonts w:ascii="Times New Roman" w:eastAsia="Aptos" w:hAnsi="Times New Roman" w:cs="Times New Roman"/>
          <w:i/>
          <w:sz w:val="28"/>
          <w:szCs w:val="28"/>
          <w:lang w:val="en-US"/>
        </w:rPr>
        <w:t>k</w:t>
      </w:r>
      <w:r w:rsidRPr="004043B8">
        <w:rPr>
          <w:rFonts w:ascii="Times New Roman" w:eastAsia="Aptos" w:hAnsi="Times New Roman" w:cs="Times New Roman"/>
          <w:i/>
          <w:sz w:val="28"/>
          <w:szCs w:val="28"/>
          <w:lang w:val="vi-VN"/>
        </w:rPr>
        <w:t>ỳ họ</w:t>
      </w:r>
      <w:r w:rsidRPr="004043B8">
        <w:rPr>
          <w:rFonts w:ascii="Times New Roman" w:eastAsia="Aptos" w:hAnsi="Times New Roman" w:cs="Times New Roman"/>
          <w:i/>
          <w:sz w:val="28"/>
          <w:szCs w:val="28"/>
          <w:lang w:val="en-US"/>
        </w:rPr>
        <w:t>p</w:t>
      </w:r>
      <w:r w:rsidR="004B2B34">
        <w:rPr>
          <w:rFonts w:ascii="Times New Roman" w:eastAsia="Aptos" w:hAnsi="Times New Roman" w:cs="Times New Roman"/>
          <w:i/>
          <w:sz w:val="28"/>
          <w:szCs w:val="28"/>
          <w:lang w:val="en-US"/>
        </w:rPr>
        <w:t>.</w:t>
      </w:r>
    </w:p>
    <w:p w14:paraId="0A4E4586" w14:textId="60C2DA4C" w:rsidR="00F21DF6" w:rsidRPr="00216CBD" w:rsidRDefault="00396137" w:rsidP="000228CC">
      <w:pPr>
        <w:spacing w:before="120" w:after="120"/>
        <w:ind w:firstLine="709"/>
        <w:jc w:val="both"/>
        <w:outlineLvl w:val="1"/>
        <w:rPr>
          <w:rFonts w:ascii="Times New Roman" w:eastAsia="Aptos" w:hAnsi="Times New Roman" w:cs="Times New Roman"/>
          <w:b/>
          <w:bCs/>
          <w:sz w:val="28"/>
          <w:szCs w:val="28"/>
          <w:lang w:val="en-US"/>
        </w:rPr>
      </w:pPr>
      <w:r w:rsidRPr="00216CBD">
        <w:rPr>
          <w:rFonts w:ascii="Times New Roman" w:eastAsia="Times New Roman" w:hAnsi="Times New Roman" w:cs="Times New Roman"/>
          <w:b/>
          <w:bCs/>
          <w:kern w:val="0"/>
          <w:sz w:val="28"/>
          <w:szCs w:val="28"/>
          <w:lang w:eastAsia="en-GB"/>
          <w14:ligatures w14:val="none"/>
        </w:rPr>
        <w:t xml:space="preserve">Điều 1. </w:t>
      </w:r>
      <w:r w:rsidRPr="00216CBD">
        <w:rPr>
          <w:rFonts w:ascii="Times New Roman" w:eastAsia="Aptos" w:hAnsi="Times New Roman" w:cs="Times New Roman"/>
          <w:b/>
          <w:bCs/>
          <w:sz w:val="28"/>
          <w:szCs w:val="28"/>
          <w:lang w:val="vi-VN"/>
        </w:rPr>
        <w:t>Phạm vi điều chỉnh</w:t>
      </w:r>
    </w:p>
    <w:p w14:paraId="6079ECAB" w14:textId="5B51389F" w:rsidR="007305E1" w:rsidRPr="00216CBD" w:rsidRDefault="00396137" w:rsidP="000228CC">
      <w:pPr>
        <w:widowControl w:val="0"/>
        <w:spacing w:before="120" w:after="120"/>
        <w:ind w:firstLine="709"/>
        <w:jc w:val="both"/>
        <w:rPr>
          <w:rFonts w:ascii="Times New Roman" w:eastAsia="Times New Roman" w:hAnsi="Times New Roman" w:cs="Times New Roman"/>
          <w:bCs/>
          <w:noProof/>
          <w:kern w:val="0"/>
          <w:sz w:val="28"/>
          <w:szCs w:val="28"/>
          <w:lang w:val="en-US"/>
          <w14:ligatures w14:val="none"/>
        </w:rPr>
      </w:pPr>
      <w:r w:rsidRPr="00216CBD">
        <w:rPr>
          <w:rFonts w:ascii="Times New Roman" w:eastAsia="Times New Roman" w:hAnsi="Times New Roman" w:cs="Times New Roman"/>
          <w:b/>
          <w:noProof/>
          <w:kern w:val="0"/>
          <w:sz w:val="28"/>
          <w:szCs w:val="28"/>
          <w:lang w:val="vi-VN"/>
          <w14:ligatures w14:val="none"/>
        </w:rPr>
        <w:t>1.</w:t>
      </w:r>
      <w:r w:rsidRPr="00216CBD">
        <w:rPr>
          <w:rFonts w:ascii="Times New Roman" w:eastAsia="Times New Roman" w:hAnsi="Times New Roman" w:cs="Times New Roman"/>
          <w:bCs/>
          <w:noProof/>
          <w:kern w:val="0"/>
          <w:sz w:val="28"/>
          <w:szCs w:val="28"/>
          <w:lang w:val="vi-VN"/>
          <w14:ligatures w14:val="none"/>
        </w:rPr>
        <w:t xml:space="preserve"> Nghị quyết này </w:t>
      </w:r>
      <w:r w:rsidRPr="00216CBD">
        <w:rPr>
          <w:rFonts w:ascii="Times New Roman" w:eastAsia="Times New Roman" w:hAnsi="Times New Roman" w:cs="Times New Roman"/>
          <w:bCs/>
          <w:noProof/>
          <w:kern w:val="0"/>
          <w:sz w:val="28"/>
          <w:szCs w:val="28"/>
          <w:lang w:val="en-US"/>
          <w14:ligatures w14:val="none"/>
        </w:rPr>
        <w:t>quy định</w:t>
      </w:r>
      <w:r w:rsidR="007305E1" w:rsidRPr="00216CBD">
        <w:rPr>
          <w:rFonts w:ascii="Times New Roman" w:eastAsia="Times New Roman" w:hAnsi="Times New Roman" w:cs="Times New Roman"/>
          <w:bCs/>
          <w:noProof/>
          <w:kern w:val="0"/>
          <w:sz w:val="28"/>
          <w:szCs w:val="28"/>
          <w:lang w:val="en-US"/>
          <w14:ligatures w14:val="none"/>
        </w:rPr>
        <w:t xml:space="preserve"> tổng</w:t>
      </w:r>
      <w:r w:rsidRPr="00216CBD">
        <w:rPr>
          <w:rFonts w:ascii="Times New Roman" w:eastAsia="Times New Roman" w:hAnsi="Times New Roman" w:cs="Times New Roman"/>
          <w:bCs/>
          <w:noProof/>
          <w:kern w:val="0"/>
          <w:sz w:val="28"/>
          <w:szCs w:val="28"/>
          <w:lang w:val="en-US"/>
          <w14:ligatures w14:val="none"/>
        </w:rPr>
        <w:t xml:space="preserve"> mức chi trong xây dựng và ban hành văn bản </w:t>
      </w:r>
      <w:r w:rsidR="004043B8" w:rsidRPr="00216CBD">
        <w:rPr>
          <w:rFonts w:ascii="Times New Roman" w:eastAsia="Times New Roman" w:hAnsi="Times New Roman" w:cs="Times New Roman"/>
          <w:bCs/>
          <w:noProof/>
          <w:kern w:val="0"/>
          <w:sz w:val="28"/>
          <w:szCs w:val="28"/>
          <w:lang w:val="en-US"/>
          <w14:ligatures w14:val="none"/>
        </w:rPr>
        <w:t xml:space="preserve">Quy </w:t>
      </w:r>
      <w:r w:rsidRPr="00216CBD">
        <w:rPr>
          <w:rFonts w:ascii="Times New Roman" w:eastAsia="Times New Roman" w:hAnsi="Times New Roman" w:cs="Times New Roman"/>
          <w:bCs/>
          <w:noProof/>
          <w:kern w:val="0"/>
          <w:sz w:val="28"/>
          <w:szCs w:val="28"/>
          <w:lang w:val="en-US"/>
          <w14:ligatures w14:val="none"/>
        </w:rPr>
        <w:t xml:space="preserve">phạm pháp luật bao gồm </w:t>
      </w:r>
      <w:r w:rsidR="007305E1" w:rsidRPr="00216CBD">
        <w:rPr>
          <w:rFonts w:ascii="Times New Roman" w:eastAsia="Times New Roman" w:hAnsi="Times New Roman" w:cs="Times New Roman"/>
          <w:bCs/>
          <w:noProof/>
          <w:kern w:val="0"/>
          <w:sz w:val="28"/>
          <w:szCs w:val="28"/>
          <w:lang w:val="en-US"/>
          <w14:ligatures w14:val="none"/>
        </w:rPr>
        <w:t>N</w:t>
      </w:r>
      <w:r w:rsidRPr="00216CBD">
        <w:rPr>
          <w:rFonts w:ascii="Times New Roman" w:eastAsia="Times New Roman" w:hAnsi="Times New Roman" w:cs="Times New Roman"/>
          <w:bCs/>
          <w:noProof/>
          <w:kern w:val="0"/>
          <w:sz w:val="28"/>
          <w:szCs w:val="28"/>
          <w:lang w:val="en-US"/>
          <w14:ligatures w14:val="none"/>
        </w:rPr>
        <w:t>ghị quyết</w:t>
      </w:r>
      <w:r w:rsidRPr="00216CBD">
        <w:rPr>
          <w:rFonts w:ascii="Times New Roman" w:eastAsia="Times New Roman" w:hAnsi="Times New Roman" w:cs="Times New Roman"/>
          <w:kern w:val="0"/>
          <w:sz w:val="28"/>
          <w:szCs w:val="28"/>
          <w:lang w:eastAsia="en-GB"/>
          <w14:ligatures w14:val="none"/>
        </w:rPr>
        <w:t xml:space="preserve"> của Hội đồng nhân dân và </w:t>
      </w:r>
      <w:r w:rsidR="007305E1" w:rsidRPr="00216CBD">
        <w:rPr>
          <w:rFonts w:ascii="Times New Roman" w:eastAsia="Times New Roman" w:hAnsi="Times New Roman" w:cs="Times New Roman"/>
          <w:kern w:val="0"/>
          <w:sz w:val="28"/>
          <w:szCs w:val="28"/>
          <w:lang w:eastAsia="en-GB"/>
          <w14:ligatures w14:val="none"/>
        </w:rPr>
        <w:t>Q</w:t>
      </w:r>
      <w:r w:rsidRPr="00216CBD">
        <w:rPr>
          <w:rFonts w:ascii="Times New Roman" w:eastAsia="Times New Roman" w:hAnsi="Times New Roman" w:cs="Times New Roman"/>
          <w:kern w:val="0"/>
          <w:sz w:val="28"/>
          <w:szCs w:val="28"/>
          <w:lang w:eastAsia="en-GB"/>
          <w14:ligatures w14:val="none"/>
        </w:rPr>
        <w:t xml:space="preserve">uyết định của Ủy ban nhân dân </w:t>
      </w:r>
      <w:r w:rsidR="00EE29E9">
        <w:rPr>
          <w:rFonts w:ascii="Times New Roman" w:eastAsia="Times New Roman" w:hAnsi="Times New Roman" w:cs="Times New Roman"/>
          <w:kern w:val="0"/>
          <w:sz w:val="28"/>
          <w:szCs w:val="28"/>
          <w:lang w:eastAsia="en-GB"/>
          <w14:ligatures w14:val="none"/>
        </w:rPr>
        <w:t xml:space="preserve">xã </w:t>
      </w:r>
      <w:r w:rsidR="00FF706F">
        <w:rPr>
          <w:rFonts w:ascii="Times New Roman" w:eastAsia="Times New Roman" w:hAnsi="Times New Roman" w:cs="Times New Roman"/>
          <w:kern w:val="0"/>
          <w:sz w:val="28"/>
          <w:szCs w:val="28"/>
          <w:lang w:eastAsia="en-GB"/>
          <w14:ligatures w14:val="none"/>
        </w:rPr>
        <w:t>Long Hồ</w:t>
      </w:r>
      <w:r w:rsidRPr="00216CBD">
        <w:rPr>
          <w:rFonts w:ascii="Times New Roman" w:eastAsia="Times New Roman" w:hAnsi="Times New Roman" w:cs="Times New Roman"/>
          <w:bCs/>
          <w:noProof/>
          <w:kern w:val="0"/>
          <w:sz w:val="28"/>
          <w:szCs w:val="28"/>
          <w:lang w:val="en-US"/>
          <w14:ligatures w14:val="none"/>
        </w:rPr>
        <w:t>.</w:t>
      </w:r>
    </w:p>
    <w:p w14:paraId="312A2D05" w14:textId="77777777" w:rsidR="00F21DF6" w:rsidRPr="00216CBD" w:rsidRDefault="00396137" w:rsidP="000228CC">
      <w:pPr>
        <w:widowControl w:val="0"/>
        <w:spacing w:before="120" w:after="120"/>
        <w:ind w:firstLine="709"/>
        <w:jc w:val="both"/>
        <w:rPr>
          <w:rFonts w:ascii="Times New Roman" w:eastAsia="Times New Roman" w:hAnsi="Times New Roman" w:cs="Times New Roman"/>
          <w:bCs/>
          <w:noProof/>
          <w:kern w:val="0"/>
          <w:sz w:val="28"/>
          <w:szCs w:val="28"/>
          <w:lang w:val="vi-VN"/>
          <w14:ligatures w14:val="none"/>
        </w:rPr>
      </w:pPr>
      <w:r w:rsidRPr="00216CBD">
        <w:rPr>
          <w:rFonts w:ascii="Times New Roman" w:eastAsia="Times New Roman" w:hAnsi="Times New Roman" w:cs="Times New Roman"/>
          <w:b/>
          <w:noProof/>
          <w:kern w:val="0"/>
          <w:sz w:val="28"/>
          <w:szCs w:val="28"/>
          <w:lang w:val="vi-VN"/>
          <w14:ligatures w14:val="none"/>
        </w:rPr>
        <w:t>2.</w:t>
      </w:r>
      <w:r w:rsidRPr="00216CBD">
        <w:rPr>
          <w:rFonts w:ascii="Times New Roman" w:eastAsia="Times New Roman" w:hAnsi="Times New Roman" w:cs="Times New Roman"/>
          <w:bCs/>
          <w:noProof/>
          <w:kern w:val="0"/>
          <w:sz w:val="28"/>
          <w:szCs w:val="28"/>
          <w:lang w:val="vi-VN"/>
          <w14:ligatures w14:val="none"/>
        </w:rPr>
        <w:t xml:space="preserve"> Các nội dung khác không quy định tại Nghị quyết này thì thực hiện theo quy định </w:t>
      </w:r>
      <w:r w:rsidRPr="00216CBD">
        <w:rPr>
          <w:rFonts w:ascii="Times New Roman" w:eastAsia="Times New Roman" w:hAnsi="Times New Roman" w:cs="Times New Roman"/>
          <w:bCs/>
          <w:noProof/>
          <w:kern w:val="0"/>
          <w:sz w:val="28"/>
          <w:szCs w:val="28"/>
          <w:lang w:val="en-US"/>
          <w14:ligatures w14:val="none"/>
        </w:rPr>
        <w:t xml:space="preserve">tại </w:t>
      </w:r>
      <w:r w:rsidRPr="00216CBD">
        <w:rPr>
          <w:rFonts w:ascii="Times New Roman" w:eastAsia="Times New Roman" w:hAnsi="Times New Roman" w:cs="Times New Roman"/>
          <w:bCs/>
          <w:noProof/>
          <w:kern w:val="0"/>
          <w:sz w:val="28"/>
          <w:szCs w:val="28"/>
          <w:lang w:val="vi-VN"/>
          <w14:ligatures w14:val="none"/>
        </w:rPr>
        <w:t>Nghị</w:t>
      </w:r>
      <w:r w:rsidR="003F4384" w:rsidRPr="00216CBD">
        <w:rPr>
          <w:rFonts w:ascii="Times New Roman" w:eastAsia="Times New Roman" w:hAnsi="Times New Roman" w:cs="Times New Roman"/>
          <w:bCs/>
          <w:noProof/>
          <w:kern w:val="0"/>
          <w:sz w:val="28"/>
          <w:szCs w:val="28"/>
          <w:lang w:val="vi-VN"/>
          <w14:ligatures w14:val="none"/>
        </w:rPr>
        <w:t xml:space="preserve"> quyết số 197/2025/QH15 ngày </w:t>
      </w:r>
      <w:r w:rsidR="003075BB" w:rsidRPr="00216CBD">
        <w:rPr>
          <w:rFonts w:ascii="Times New Roman" w:eastAsia="Times New Roman" w:hAnsi="Times New Roman" w:cs="Times New Roman"/>
          <w:bCs/>
          <w:noProof/>
          <w:kern w:val="0"/>
          <w:sz w:val="28"/>
          <w:szCs w:val="28"/>
          <w:lang w:val="vi-VN"/>
          <w14:ligatures w14:val="none"/>
        </w:rPr>
        <w:t>17/5/</w:t>
      </w:r>
      <w:r w:rsidRPr="00216CBD">
        <w:rPr>
          <w:rFonts w:ascii="Times New Roman" w:eastAsia="Times New Roman" w:hAnsi="Times New Roman" w:cs="Times New Roman"/>
          <w:bCs/>
          <w:noProof/>
          <w:kern w:val="0"/>
          <w:sz w:val="28"/>
          <w:szCs w:val="28"/>
          <w:lang w:val="vi-VN"/>
          <w14:ligatures w14:val="none"/>
        </w:rPr>
        <w:t>2025 của Quốc hội về một số cơ chế, chính sách đặc biệt tạo đột phá trong xây dựng và tổ chức thi hành pháp luật;</w:t>
      </w:r>
      <w:r w:rsidRPr="00216CBD">
        <w:rPr>
          <w:rFonts w:ascii="Times New Roman" w:eastAsia="Times New Roman" w:hAnsi="Times New Roman" w:cs="Times New Roman"/>
          <w:bCs/>
          <w:noProof/>
          <w:kern w:val="0"/>
          <w:sz w:val="28"/>
          <w:szCs w:val="28"/>
          <w:lang w:val="en-US"/>
          <w14:ligatures w14:val="none"/>
        </w:rPr>
        <w:t xml:space="preserve"> </w:t>
      </w:r>
      <w:r w:rsidRPr="00216CBD">
        <w:rPr>
          <w:rFonts w:ascii="Times New Roman" w:eastAsia="Times New Roman" w:hAnsi="Times New Roman" w:cs="Times New Roman"/>
          <w:bCs/>
          <w:noProof/>
          <w:kern w:val="0"/>
          <w:sz w:val="28"/>
          <w:szCs w:val="28"/>
          <w:lang w:val="vi-VN"/>
          <w14:ligatures w14:val="none"/>
        </w:rPr>
        <w:t>Nghị định</w:t>
      </w:r>
      <w:r w:rsidR="003075BB" w:rsidRPr="00216CBD">
        <w:rPr>
          <w:rFonts w:ascii="Times New Roman" w:eastAsia="Times New Roman" w:hAnsi="Times New Roman" w:cs="Times New Roman"/>
          <w:bCs/>
          <w:noProof/>
          <w:kern w:val="0"/>
          <w:sz w:val="28"/>
          <w:szCs w:val="28"/>
          <w:lang w:val="vi-VN"/>
          <w14:ligatures w14:val="none"/>
        </w:rPr>
        <w:t xml:space="preserve"> số 289/2025/NĐ-CP ngày 06/11/</w:t>
      </w:r>
      <w:r w:rsidRPr="00216CBD">
        <w:rPr>
          <w:rFonts w:ascii="Times New Roman" w:eastAsia="Times New Roman" w:hAnsi="Times New Roman" w:cs="Times New Roman"/>
          <w:bCs/>
          <w:noProof/>
          <w:kern w:val="0"/>
          <w:sz w:val="28"/>
          <w:szCs w:val="28"/>
          <w:lang w:val="vi-VN"/>
          <w14:ligatures w14:val="none"/>
        </w:rPr>
        <w:t xml:space="preserve">2025 của Chính phủ </w:t>
      </w:r>
      <w:r w:rsidRPr="00216CBD">
        <w:rPr>
          <w:rFonts w:ascii="Times New Roman" w:eastAsia="Times New Roman" w:hAnsi="Times New Roman" w:cs="Times New Roman"/>
          <w:bCs/>
          <w:noProof/>
          <w:kern w:val="0"/>
          <w:sz w:val="28"/>
          <w:szCs w:val="28"/>
          <w:lang w:val="vi-VN"/>
          <w14:ligatures w14:val="none"/>
        </w:rPr>
        <w:lastRenderedPageBreak/>
        <w:t xml:space="preserve">hướng dẫn thi hành Nghị </w:t>
      </w:r>
      <w:r w:rsidR="003075BB" w:rsidRPr="00216CBD">
        <w:rPr>
          <w:rFonts w:ascii="Times New Roman" w:eastAsia="Times New Roman" w:hAnsi="Times New Roman" w:cs="Times New Roman"/>
          <w:bCs/>
          <w:noProof/>
          <w:kern w:val="0"/>
          <w:sz w:val="28"/>
          <w:szCs w:val="28"/>
          <w:lang w:val="vi-VN"/>
          <w14:ligatures w14:val="none"/>
        </w:rPr>
        <w:t>quyết số 197/2025/QH15 ngày 17/5/</w:t>
      </w:r>
      <w:r w:rsidRPr="00216CBD">
        <w:rPr>
          <w:rFonts w:ascii="Times New Roman" w:eastAsia="Times New Roman" w:hAnsi="Times New Roman" w:cs="Times New Roman"/>
          <w:bCs/>
          <w:noProof/>
          <w:kern w:val="0"/>
          <w:sz w:val="28"/>
          <w:szCs w:val="28"/>
          <w:lang w:val="vi-VN"/>
          <w14:ligatures w14:val="none"/>
        </w:rPr>
        <w:t>2025 của Quốc hội về một số cơ chế, chính sách đặc biệt tạo đột phá trong xây dựng và tổ chức thi hành pháp luật</w:t>
      </w:r>
      <w:r w:rsidRPr="00216CBD">
        <w:rPr>
          <w:rFonts w:ascii="Times New Roman" w:eastAsia="Times New Roman" w:hAnsi="Times New Roman" w:cs="Times New Roman"/>
          <w:bCs/>
          <w:noProof/>
          <w:kern w:val="0"/>
          <w:sz w:val="28"/>
          <w:szCs w:val="28"/>
          <w:lang w:val="en-US"/>
          <w14:ligatures w14:val="none"/>
        </w:rPr>
        <w:t>.</w:t>
      </w:r>
      <w:r w:rsidRPr="00216CBD">
        <w:rPr>
          <w:rFonts w:ascii="Times New Roman" w:eastAsia="Times New Roman" w:hAnsi="Times New Roman" w:cs="Times New Roman"/>
          <w:bCs/>
          <w:noProof/>
          <w:kern w:val="0"/>
          <w:sz w:val="28"/>
          <w:szCs w:val="28"/>
          <w:lang w:val="vi-VN"/>
          <w14:ligatures w14:val="none"/>
        </w:rPr>
        <w:t xml:space="preserve"> </w:t>
      </w:r>
    </w:p>
    <w:p w14:paraId="3A0DEEE9" w14:textId="77777777" w:rsidR="00F21DF6" w:rsidRPr="00216CBD" w:rsidRDefault="00396137" w:rsidP="000228CC">
      <w:pPr>
        <w:widowControl w:val="0"/>
        <w:spacing w:before="120" w:after="120"/>
        <w:ind w:firstLine="709"/>
        <w:jc w:val="both"/>
        <w:outlineLvl w:val="2"/>
        <w:rPr>
          <w:rFonts w:ascii="Times New Roman" w:eastAsia="Times New Roman" w:hAnsi="Times New Roman" w:cs="Times New Roman"/>
          <w:b/>
          <w:sz w:val="28"/>
          <w:szCs w:val="28"/>
          <w:lang w:val="vi-VN"/>
        </w:rPr>
      </w:pPr>
      <w:r w:rsidRPr="00216CBD">
        <w:rPr>
          <w:rFonts w:ascii="Times New Roman" w:eastAsia="Times New Roman" w:hAnsi="Times New Roman" w:cs="Times New Roman"/>
          <w:b/>
          <w:sz w:val="28"/>
          <w:szCs w:val="28"/>
          <w:lang w:val="vi-VN"/>
        </w:rPr>
        <w:t>Điều 2. Đối tượng áp dụng</w:t>
      </w:r>
    </w:p>
    <w:p w14:paraId="43932F2B" w14:textId="5E6F0682" w:rsidR="00F21DF6" w:rsidRPr="00216CBD" w:rsidRDefault="00396137" w:rsidP="000228CC">
      <w:pPr>
        <w:widowControl w:val="0"/>
        <w:spacing w:before="120" w:after="120"/>
        <w:ind w:firstLine="709"/>
        <w:jc w:val="both"/>
        <w:rPr>
          <w:rFonts w:ascii="Times New Roman" w:eastAsia="Times New Roman" w:hAnsi="Times New Roman" w:cs="Times New Roman"/>
          <w:bCs/>
          <w:noProof/>
          <w:spacing w:val="-4"/>
          <w:kern w:val="0"/>
          <w:sz w:val="28"/>
          <w:szCs w:val="28"/>
          <w:lang w:val="en-US"/>
          <w14:ligatures w14:val="none"/>
        </w:rPr>
      </w:pPr>
      <w:r w:rsidRPr="00216CBD">
        <w:rPr>
          <w:rFonts w:ascii="Times New Roman" w:eastAsia="Times New Roman" w:hAnsi="Times New Roman" w:cs="Times New Roman"/>
          <w:b/>
          <w:noProof/>
          <w:spacing w:val="-4"/>
          <w:kern w:val="0"/>
          <w:sz w:val="28"/>
          <w:szCs w:val="28"/>
          <w:lang w:val="en-US"/>
          <w14:ligatures w14:val="none"/>
        </w:rPr>
        <w:t>1.</w:t>
      </w:r>
      <w:r w:rsidRPr="00216CBD">
        <w:rPr>
          <w:rFonts w:ascii="Times New Roman" w:eastAsia="Times New Roman" w:hAnsi="Times New Roman" w:cs="Times New Roman"/>
          <w:bCs/>
          <w:noProof/>
          <w:spacing w:val="-4"/>
          <w:kern w:val="0"/>
          <w:sz w:val="28"/>
          <w:szCs w:val="28"/>
          <w:lang w:val="en-US"/>
          <w14:ligatures w14:val="none"/>
        </w:rPr>
        <w:t xml:space="preserve"> Các cơ quan, tổ chức, cá nhân có liên quan đến công tác xây dựng </w:t>
      </w:r>
      <w:r w:rsidRPr="00216CBD">
        <w:rPr>
          <w:rFonts w:ascii="Times New Roman" w:eastAsia="Times New Roman" w:hAnsi="Times New Roman" w:cs="Times New Roman"/>
          <w:spacing w:val="-4"/>
          <w:kern w:val="0"/>
          <w:sz w:val="28"/>
          <w:szCs w:val="28"/>
          <w:lang w:eastAsia="en-GB"/>
          <w14:ligatures w14:val="none"/>
        </w:rPr>
        <w:t xml:space="preserve">nghị quyết của Hội đồng nhân dân và quyết định của Ủy ban nhân dân </w:t>
      </w:r>
      <w:r w:rsidR="00EE29E9">
        <w:rPr>
          <w:rFonts w:ascii="Times New Roman" w:eastAsia="Times New Roman" w:hAnsi="Times New Roman" w:cs="Times New Roman"/>
          <w:spacing w:val="-4"/>
          <w:kern w:val="0"/>
          <w:sz w:val="28"/>
          <w:szCs w:val="28"/>
          <w:lang w:eastAsia="en-GB"/>
          <w14:ligatures w14:val="none"/>
        </w:rPr>
        <w:t xml:space="preserve">xã </w:t>
      </w:r>
      <w:r w:rsidR="00FF706F">
        <w:rPr>
          <w:rFonts w:ascii="Times New Roman" w:eastAsia="Times New Roman" w:hAnsi="Times New Roman" w:cs="Times New Roman"/>
          <w:spacing w:val="-4"/>
          <w:kern w:val="0"/>
          <w:sz w:val="28"/>
          <w:szCs w:val="28"/>
          <w:lang w:eastAsia="en-GB"/>
          <w14:ligatures w14:val="none"/>
        </w:rPr>
        <w:t>Long Hồ</w:t>
      </w:r>
      <w:r w:rsidR="00EE29E9">
        <w:rPr>
          <w:rFonts w:ascii="Times New Roman" w:eastAsia="Times New Roman" w:hAnsi="Times New Roman" w:cs="Times New Roman"/>
          <w:spacing w:val="-4"/>
          <w:kern w:val="0"/>
          <w:sz w:val="28"/>
          <w:szCs w:val="28"/>
          <w:lang w:eastAsia="en-GB"/>
          <w14:ligatures w14:val="none"/>
        </w:rPr>
        <w:t>.</w:t>
      </w:r>
    </w:p>
    <w:p w14:paraId="00856C40" w14:textId="77777777" w:rsidR="00F21DF6" w:rsidRPr="00216CBD" w:rsidRDefault="00396137" w:rsidP="000228CC">
      <w:pPr>
        <w:widowControl w:val="0"/>
        <w:spacing w:before="120" w:after="120"/>
        <w:ind w:firstLine="709"/>
        <w:jc w:val="both"/>
        <w:rPr>
          <w:rFonts w:ascii="Times New Roman" w:eastAsia="Times New Roman" w:hAnsi="Times New Roman" w:cs="Times New Roman"/>
          <w:bCs/>
          <w:noProof/>
          <w:kern w:val="0"/>
          <w:sz w:val="28"/>
          <w:szCs w:val="28"/>
          <w:lang w:val="en-US"/>
          <w14:ligatures w14:val="none"/>
        </w:rPr>
      </w:pPr>
      <w:r w:rsidRPr="00216CBD">
        <w:rPr>
          <w:rFonts w:ascii="Times New Roman" w:eastAsia="Times New Roman" w:hAnsi="Times New Roman" w:cs="Times New Roman"/>
          <w:b/>
          <w:noProof/>
          <w:spacing w:val="-4"/>
          <w:kern w:val="0"/>
          <w:sz w:val="28"/>
          <w:szCs w:val="28"/>
          <w:lang w:val="en-US"/>
          <w14:ligatures w14:val="none"/>
        </w:rPr>
        <w:t>2.</w:t>
      </w:r>
      <w:r w:rsidRPr="00216CBD">
        <w:rPr>
          <w:rFonts w:ascii="Times New Roman" w:eastAsia="Times New Roman" w:hAnsi="Times New Roman" w:cs="Times New Roman"/>
          <w:bCs/>
          <w:noProof/>
          <w:kern w:val="0"/>
          <w:sz w:val="28"/>
          <w:szCs w:val="28"/>
          <w:lang w:val="en-US"/>
          <w14:ligatures w14:val="none"/>
        </w:rPr>
        <w:t xml:space="preserve"> C</w:t>
      </w:r>
      <w:r w:rsidRPr="00216CBD">
        <w:rPr>
          <w:rFonts w:ascii="Times New Roman" w:eastAsia="Times New Roman" w:hAnsi="Times New Roman" w:cs="Times New Roman"/>
          <w:bCs/>
          <w:noProof/>
          <w:kern w:val="0"/>
          <w:sz w:val="28"/>
          <w:szCs w:val="28"/>
          <w:lang w:val="vi-VN"/>
          <w14:ligatures w14:val="none"/>
        </w:rPr>
        <w:t xml:space="preserve">ác cơ quan, tổ chức, cá nhân có liên quan đến việc đảm bảo kinh phí phục vụ </w:t>
      </w:r>
      <w:r w:rsidRPr="00216CBD">
        <w:rPr>
          <w:rFonts w:ascii="Times New Roman" w:eastAsia="Times New Roman" w:hAnsi="Times New Roman" w:cs="Times New Roman"/>
          <w:bCs/>
          <w:noProof/>
          <w:kern w:val="0"/>
          <w:sz w:val="28"/>
          <w:szCs w:val="28"/>
          <w:lang w:val="en-US"/>
          <w14:ligatures w14:val="none"/>
        </w:rPr>
        <w:t xml:space="preserve">cho </w:t>
      </w:r>
      <w:r w:rsidRPr="00216CBD">
        <w:rPr>
          <w:rFonts w:ascii="Times New Roman" w:eastAsia="Times New Roman" w:hAnsi="Times New Roman" w:cs="Times New Roman"/>
          <w:bCs/>
          <w:noProof/>
          <w:kern w:val="0"/>
          <w:sz w:val="28"/>
          <w:szCs w:val="28"/>
          <w:lang w:val="vi-VN"/>
          <w14:ligatures w14:val="none"/>
        </w:rPr>
        <w:t>công tác xây dựng</w:t>
      </w:r>
      <w:r w:rsidRPr="00216CBD">
        <w:rPr>
          <w:rFonts w:ascii="Times New Roman" w:eastAsia="Times New Roman" w:hAnsi="Times New Roman" w:cs="Times New Roman"/>
          <w:bCs/>
          <w:noProof/>
          <w:kern w:val="0"/>
          <w:sz w:val="28"/>
          <w:szCs w:val="28"/>
          <w:lang w:val="en-US"/>
          <w14:ligatures w14:val="none"/>
        </w:rPr>
        <w:t xml:space="preserve"> </w:t>
      </w:r>
      <w:r w:rsidRPr="00216CBD">
        <w:rPr>
          <w:rFonts w:ascii="Times New Roman" w:eastAsia="Times New Roman" w:hAnsi="Times New Roman" w:cs="Times New Roman"/>
          <w:bCs/>
          <w:noProof/>
          <w:kern w:val="0"/>
          <w:sz w:val="28"/>
          <w:szCs w:val="28"/>
          <w:lang w:val="vi-VN"/>
          <w14:ligatures w14:val="none"/>
        </w:rPr>
        <w:t xml:space="preserve">văn bản quy phạm pháp luật </w:t>
      </w:r>
      <w:r w:rsidRPr="00216CBD">
        <w:rPr>
          <w:rFonts w:ascii="Times New Roman" w:eastAsia="Times New Roman" w:hAnsi="Times New Roman" w:cs="Times New Roman"/>
          <w:bCs/>
          <w:noProof/>
          <w:kern w:val="0"/>
          <w:sz w:val="28"/>
          <w:szCs w:val="28"/>
          <w:lang w:val="en-US"/>
          <w14:ligatures w14:val="none"/>
        </w:rPr>
        <w:t>quy định tại Nghị quyết này.</w:t>
      </w:r>
    </w:p>
    <w:p w14:paraId="6F4AF927" w14:textId="1867BA77" w:rsidR="00F4122B" w:rsidRPr="00216CBD" w:rsidRDefault="00396137" w:rsidP="00F4122B">
      <w:pPr>
        <w:widowControl w:val="0"/>
        <w:spacing w:before="120" w:after="120"/>
        <w:ind w:firstLine="709"/>
        <w:jc w:val="both"/>
        <w:rPr>
          <w:rFonts w:ascii="Times New Roman" w:hAnsi="Times New Roman" w:cs="Times New Roman"/>
          <w:sz w:val="28"/>
          <w:szCs w:val="28"/>
        </w:rPr>
      </w:pPr>
      <w:r w:rsidRPr="00216CBD">
        <w:rPr>
          <w:rFonts w:ascii="Times New Roman" w:eastAsia="Aptos" w:hAnsi="Times New Roman" w:cs="Times New Roman"/>
          <w:b/>
          <w:sz w:val="28"/>
          <w:szCs w:val="28"/>
          <w:lang w:val="vi-VN"/>
        </w:rPr>
        <w:t xml:space="preserve">Điều </w:t>
      </w:r>
      <w:r w:rsidRPr="00216CBD">
        <w:rPr>
          <w:rFonts w:ascii="Times New Roman" w:eastAsia="Aptos" w:hAnsi="Times New Roman" w:cs="Times New Roman"/>
          <w:b/>
          <w:sz w:val="28"/>
          <w:szCs w:val="28"/>
          <w:lang w:val="en-US"/>
        </w:rPr>
        <w:t>3</w:t>
      </w:r>
      <w:r w:rsidRPr="00216CBD">
        <w:rPr>
          <w:rFonts w:ascii="Times New Roman" w:eastAsia="Aptos" w:hAnsi="Times New Roman" w:cs="Times New Roman"/>
          <w:b/>
          <w:sz w:val="28"/>
          <w:szCs w:val="28"/>
          <w:lang w:val="vi-VN"/>
        </w:rPr>
        <w:t xml:space="preserve">. </w:t>
      </w:r>
      <w:r w:rsidRPr="00216CBD">
        <w:rPr>
          <w:rFonts w:ascii="Times New Roman" w:eastAsia="Times New Roman" w:hAnsi="Times New Roman" w:cs="Times New Roman"/>
          <w:b/>
          <w:bCs/>
          <w:kern w:val="0"/>
          <w:sz w:val="28"/>
          <w:szCs w:val="28"/>
          <w:lang w:val="en-US"/>
          <w14:ligatures w14:val="none"/>
        </w:rPr>
        <w:t>Tổng mức chi tối đa trong công tác xây dựng và ban hành văn bản quy phạm pháp luật</w:t>
      </w:r>
      <w:r w:rsidR="00AB7877">
        <w:rPr>
          <w:rFonts w:ascii="Times New Roman" w:hAnsi="Times New Roman" w:cs="Times New Roman"/>
          <w:sz w:val="28"/>
          <w:szCs w:val="28"/>
        </w:rPr>
        <w:t>.</w:t>
      </w:r>
    </w:p>
    <w:p w14:paraId="5D73B3EE" w14:textId="77777777" w:rsidR="00AB7877" w:rsidRPr="00AB7877" w:rsidRDefault="00AB7877" w:rsidP="00AB7877">
      <w:pPr>
        <w:spacing w:before="120" w:after="120"/>
        <w:ind w:firstLine="709"/>
        <w:jc w:val="both"/>
        <w:rPr>
          <w:rFonts w:ascii="Times New Roman" w:eastAsia="Times New Roman" w:hAnsi="Times New Roman" w:cs="Times New Roman"/>
          <w:kern w:val="0"/>
          <w:sz w:val="28"/>
          <w:szCs w:val="28"/>
          <w:lang w:val="en-US"/>
          <w14:ligatures w14:val="none"/>
        </w:rPr>
      </w:pPr>
      <w:r w:rsidRPr="00AB7877">
        <w:rPr>
          <w:rFonts w:ascii="Times New Roman" w:eastAsia="Times New Roman" w:hAnsi="Times New Roman" w:cs="Times New Roman"/>
          <w:b/>
          <w:bCs/>
          <w:kern w:val="0"/>
          <w:sz w:val="28"/>
          <w:szCs w:val="28"/>
          <w:lang w:val="en-US"/>
          <w14:ligatures w14:val="none"/>
        </w:rPr>
        <w:t>- Đối với văn bản mới hoặc thay thế:</w:t>
      </w:r>
    </w:p>
    <w:p w14:paraId="3ACA9BA3" w14:textId="77777777" w:rsidR="00AB7877" w:rsidRPr="00AB7877" w:rsidRDefault="00AB7877" w:rsidP="00AB7877">
      <w:pPr>
        <w:spacing w:before="120" w:after="120"/>
        <w:ind w:firstLine="709"/>
        <w:jc w:val="both"/>
        <w:rPr>
          <w:rFonts w:ascii="Times New Roman" w:eastAsia="Times New Roman" w:hAnsi="Times New Roman" w:cs="Times New Roman"/>
          <w:kern w:val="0"/>
          <w:sz w:val="28"/>
          <w:szCs w:val="28"/>
          <w:lang w:val="en-US"/>
          <w14:ligatures w14:val="none"/>
        </w:rPr>
      </w:pPr>
      <w:r w:rsidRPr="00AB7877">
        <w:rPr>
          <w:rFonts w:ascii="Times New Roman" w:eastAsia="Times New Roman" w:hAnsi="Times New Roman" w:cs="Times New Roman"/>
          <w:kern w:val="0"/>
          <w:sz w:val="28"/>
          <w:szCs w:val="28"/>
          <w:lang w:val="en-US"/>
          <w14:ligatures w14:val="none"/>
        </w:rPr>
        <w:t xml:space="preserve">+ Nghị quyết của HĐND xã: Tối đa </w:t>
      </w:r>
      <w:r w:rsidRPr="00AB7877">
        <w:rPr>
          <w:rFonts w:ascii="Times New Roman" w:eastAsia="Times New Roman" w:hAnsi="Times New Roman" w:cs="Times New Roman"/>
          <w:bCs/>
          <w:kern w:val="0"/>
          <w:sz w:val="28"/>
          <w:szCs w:val="28"/>
          <w:lang w:val="vi-VN"/>
          <w14:ligatures w14:val="none"/>
        </w:rPr>
        <w:t>10</w:t>
      </w:r>
      <w:r w:rsidRPr="00AB7877">
        <w:rPr>
          <w:rFonts w:ascii="Times New Roman" w:eastAsia="Times New Roman" w:hAnsi="Times New Roman" w:cs="Times New Roman"/>
          <w:bCs/>
          <w:kern w:val="0"/>
          <w:sz w:val="28"/>
          <w:szCs w:val="28"/>
          <w:lang w:val="en-US"/>
          <w14:ligatures w14:val="none"/>
        </w:rPr>
        <w:t>.000.000 đồng</w:t>
      </w:r>
      <w:r w:rsidRPr="00AB7877">
        <w:rPr>
          <w:rFonts w:ascii="Times New Roman" w:eastAsia="Times New Roman" w:hAnsi="Times New Roman" w:cs="Times New Roman"/>
          <w:kern w:val="0"/>
          <w:sz w:val="28"/>
          <w:szCs w:val="28"/>
          <w:lang w:val="en-US"/>
          <w14:ligatures w14:val="none"/>
        </w:rPr>
        <w:t xml:space="preserve">/01 văn bản. </w:t>
      </w:r>
    </w:p>
    <w:p w14:paraId="09C17E75" w14:textId="77777777" w:rsidR="00AB7877" w:rsidRPr="00AB7877" w:rsidRDefault="00AB7877" w:rsidP="00AB7877">
      <w:pPr>
        <w:spacing w:before="120" w:after="120"/>
        <w:ind w:firstLine="709"/>
        <w:jc w:val="both"/>
        <w:rPr>
          <w:rFonts w:ascii="Times New Roman" w:eastAsia="Times New Roman" w:hAnsi="Times New Roman" w:cs="Times New Roman"/>
          <w:kern w:val="0"/>
          <w:sz w:val="28"/>
          <w:szCs w:val="28"/>
          <w:lang w:val="en-US"/>
          <w14:ligatures w14:val="none"/>
        </w:rPr>
      </w:pPr>
      <w:r w:rsidRPr="00AB7877">
        <w:rPr>
          <w:rFonts w:ascii="Times New Roman" w:eastAsia="Times New Roman" w:hAnsi="Times New Roman" w:cs="Times New Roman"/>
          <w:kern w:val="0"/>
          <w:sz w:val="28"/>
          <w:szCs w:val="28"/>
          <w:lang w:val="en-US"/>
          <w14:ligatures w14:val="none"/>
        </w:rPr>
        <w:t xml:space="preserve">+ Quyết định của UBND xã: Tối đa </w:t>
      </w:r>
      <w:r w:rsidRPr="00AB7877">
        <w:rPr>
          <w:rFonts w:ascii="Times New Roman" w:eastAsia="Times New Roman" w:hAnsi="Times New Roman" w:cs="Times New Roman"/>
          <w:bCs/>
          <w:kern w:val="0"/>
          <w:sz w:val="28"/>
          <w:szCs w:val="28"/>
          <w:lang w:val="vi-VN"/>
          <w14:ligatures w14:val="none"/>
        </w:rPr>
        <w:t>8</w:t>
      </w:r>
      <w:r w:rsidRPr="00AB7877">
        <w:rPr>
          <w:rFonts w:ascii="Times New Roman" w:eastAsia="Times New Roman" w:hAnsi="Times New Roman" w:cs="Times New Roman"/>
          <w:bCs/>
          <w:kern w:val="0"/>
          <w:sz w:val="28"/>
          <w:szCs w:val="28"/>
          <w:lang w:val="en-US"/>
          <w14:ligatures w14:val="none"/>
        </w:rPr>
        <w:t>.000.000 đồng</w:t>
      </w:r>
      <w:r w:rsidRPr="00AB7877">
        <w:rPr>
          <w:rFonts w:ascii="Times New Roman" w:eastAsia="Times New Roman" w:hAnsi="Times New Roman" w:cs="Times New Roman"/>
          <w:kern w:val="0"/>
          <w:sz w:val="28"/>
          <w:szCs w:val="28"/>
          <w:lang w:val="en-US"/>
          <w14:ligatures w14:val="none"/>
        </w:rPr>
        <w:t xml:space="preserve">/01 văn bản. </w:t>
      </w:r>
    </w:p>
    <w:p w14:paraId="5F1CF17E" w14:textId="7223A2A5" w:rsidR="00AB7877" w:rsidRPr="00AB7877" w:rsidRDefault="00AB7877" w:rsidP="00AB7877">
      <w:pPr>
        <w:spacing w:before="120" w:after="120"/>
        <w:ind w:firstLine="709"/>
        <w:jc w:val="both"/>
        <w:rPr>
          <w:rFonts w:ascii="Times New Roman" w:eastAsia="Times New Roman" w:hAnsi="Times New Roman" w:cs="Times New Roman"/>
          <w:kern w:val="0"/>
          <w:sz w:val="28"/>
          <w:szCs w:val="28"/>
          <w:lang w:val="en-US"/>
          <w14:ligatures w14:val="none"/>
        </w:rPr>
      </w:pPr>
      <w:r w:rsidRPr="00AB7877">
        <w:rPr>
          <w:rFonts w:ascii="Times New Roman" w:eastAsia="Times New Roman" w:hAnsi="Times New Roman" w:cs="Times New Roman"/>
          <w:b/>
          <w:bCs/>
          <w:kern w:val="0"/>
          <w:sz w:val="28"/>
          <w:szCs w:val="28"/>
          <w:lang w:val="en-US"/>
          <w14:ligatures w14:val="none"/>
        </w:rPr>
        <w:t>- Đối với văn bản sửa đổi, bổ sung, bãi bỏ:</w:t>
      </w:r>
      <w:r w:rsidRPr="00AB7877">
        <w:rPr>
          <w:rFonts w:ascii="Times New Roman" w:eastAsia="Times New Roman" w:hAnsi="Times New Roman" w:cs="Times New Roman"/>
          <w:kern w:val="0"/>
          <w:sz w:val="28"/>
          <w:szCs w:val="28"/>
          <w:lang w:val="vi-VN"/>
          <w14:ligatures w14:val="none"/>
        </w:rPr>
        <w:t xml:space="preserve"> </w:t>
      </w:r>
      <w:r w:rsidRPr="00AB7877">
        <w:rPr>
          <w:rFonts w:ascii="Times New Roman" w:eastAsia="Times New Roman" w:hAnsi="Times New Roman" w:cs="Times New Roman"/>
          <w:kern w:val="0"/>
          <w:sz w:val="28"/>
          <w:szCs w:val="28"/>
          <w:lang w:val="en-US"/>
          <w14:ligatures w14:val="none"/>
        </w:rPr>
        <w:t>Trường hợp ban hành văn bản quy phạm pháp luật sửa đổi, bổ sung hoặc bãi bỏ thì áp dụng tổng mức chi tương ứng quy định tại khoản 4</w:t>
      </w:r>
      <w:r w:rsidRPr="00AB7877">
        <w:rPr>
          <w:rFonts w:ascii="Times New Roman" w:eastAsia="Times New Roman" w:hAnsi="Times New Roman" w:cs="Times New Roman"/>
          <w:kern w:val="0"/>
          <w:sz w:val="28"/>
          <w:szCs w:val="28"/>
          <w:lang w:val="vi-VN"/>
          <w14:ligatures w14:val="none"/>
        </w:rPr>
        <w:t xml:space="preserve"> và 5</w:t>
      </w:r>
      <w:r w:rsidRPr="00AB7877">
        <w:rPr>
          <w:rFonts w:ascii="Times New Roman" w:eastAsia="Times New Roman" w:hAnsi="Times New Roman" w:cs="Times New Roman"/>
          <w:kern w:val="0"/>
          <w:sz w:val="28"/>
          <w:szCs w:val="28"/>
          <w:lang w:val="en-US"/>
          <w14:ligatures w14:val="none"/>
        </w:rPr>
        <w:t xml:space="preserve"> Điều 5 của </w:t>
      </w:r>
      <w:r w:rsidRPr="00AB7877">
        <w:rPr>
          <w:rFonts w:ascii="Times New Roman" w:eastAsia="Times New Roman" w:hAnsi="Times New Roman" w:cs="Times New Roman"/>
          <w:bCs/>
          <w:iCs/>
          <w:noProof/>
          <w:kern w:val="0"/>
          <w:sz w:val="28"/>
          <w:szCs w:val="28"/>
          <w:lang w:val="vi-VN"/>
          <w14:ligatures w14:val="none"/>
        </w:rPr>
        <w:t>Nghị định số 289/2025/NĐ-CP</w:t>
      </w:r>
      <w:r>
        <w:rPr>
          <w:rFonts w:ascii="Times New Roman" w:eastAsia="Times New Roman" w:hAnsi="Times New Roman" w:cs="Times New Roman"/>
          <w:b/>
          <w:kern w:val="0"/>
          <w:sz w:val="28"/>
          <w:szCs w:val="28"/>
          <w:lang w:val="en-US"/>
          <w14:ligatures w14:val="none"/>
        </w:rPr>
        <w:t>.</w:t>
      </w:r>
    </w:p>
    <w:p w14:paraId="095158FD" w14:textId="62C72511" w:rsidR="000E75FC" w:rsidRPr="00216CBD" w:rsidRDefault="00AB7877" w:rsidP="000228CC">
      <w:pPr>
        <w:spacing w:before="120" w:after="120"/>
        <w:ind w:firstLine="709"/>
        <w:jc w:val="both"/>
        <w:rPr>
          <w:rFonts w:ascii="Times New Roman" w:hAnsi="Times New Roman" w:cs="Times New Roman"/>
          <w:sz w:val="28"/>
          <w:szCs w:val="28"/>
        </w:rPr>
      </w:pPr>
      <w:r>
        <w:rPr>
          <w:rFonts w:ascii="Times New Roman" w:hAnsi="Times New Roman" w:cs="Times New Roman"/>
          <w:sz w:val="28"/>
          <w:szCs w:val="28"/>
        </w:rPr>
        <w:t>Đối với từng n</w:t>
      </w:r>
      <w:r w:rsidR="000E75FC" w:rsidRPr="00216CBD">
        <w:rPr>
          <w:rFonts w:ascii="Times New Roman" w:hAnsi="Times New Roman" w:cs="Times New Roman"/>
          <w:sz w:val="28"/>
          <w:szCs w:val="28"/>
        </w:rPr>
        <w:t>ội dung và mức chi cụ thể thực hiện theo Phụ lục ban hành kèm theo Nghị quyết này.</w:t>
      </w:r>
    </w:p>
    <w:p w14:paraId="154BEF0B" w14:textId="5E69214C" w:rsidR="00F21DF6" w:rsidRPr="00216CBD" w:rsidRDefault="00396137" w:rsidP="000228CC">
      <w:pPr>
        <w:spacing w:before="120" w:after="120"/>
        <w:ind w:firstLine="709"/>
        <w:jc w:val="both"/>
        <w:outlineLvl w:val="1"/>
        <w:rPr>
          <w:rFonts w:ascii="Times New Roman" w:eastAsia="Times New Roman" w:hAnsi="Times New Roman" w:cs="Times New Roman"/>
          <w:b/>
          <w:bCs/>
          <w:kern w:val="0"/>
          <w:sz w:val="28"/>
          <w:szCs w:val="28"/>
          <w:lang w:eastAsia="en-GB"/>
          <w14:ligatures w14:val="none"/>
        </w:rPr>
      </w:pPr>
      <w:r w:rsidRPr="00216CBD">
        <w:rPr>
          <w:rFonts w:ascii="Times New Roman" w:eastAsia="Times New Roman" w:hAnsi="Times New Roman" w:cs="Times New Roman"/>
          <w:b/>
          <w:bCs/>
          <w:kern w:val="0"/>
          <w:sz w:val="28"/>
          <w:szCs w:val="28"/>
          <w:lang w:eastAsia="en-GB"/>
          <w14:ligatures w14:val="none"/>
        </w:rPr>
        <w:t>Điều 4. Điều khoản thi hành</w:t>
      </w:r>
      <w:r w:rsidR="00AB7877">
        <w:rPr>
          <w:rFonts w:ascii="Times New Roman" w:eastAsia="Times New Roman" w:hAnsi="Times New Roman" w:cs="Times New Roman"/>
          <w:b/>
          <w:bCs/>
          <w:kern w:val="0"/>
          <w:sz w:val="28"/>
          <w:szCs w:val="28"/>
          <w:lang w:eastAsia="en-GB"/>
          <w14:ligatures w14:val="none"/>
        </w:rPr>
        <w:t>:</w:t>
      </w:r>
    </w:p>
    <w:p w14:paraId="1D1E3551" w14:textId="07521B22" w:rsidR="00F21DF6" w:rsidRPr="00216CBD" w:rsidRDefault="00396137" w:rsidP="000228CC">
      <w:pPr>
        <w:spacing w:before="120" w:after="120"/>
        <w:ind w:firstLine="709"/>
        <w:jc w:val="both"/>
        <w:outlineLvl w:val="1"/>
        <w:rPr>
          <w:rFonts w:ascii="Times New Roman" w:eastAsia="Times New Roman" w:hAnsi="Times New Roman" w:cs="Times New Roman"/>
          <w:kern w:val="0"/>
          <w:sz w:val="28"/>
          <w:szCs w:val="28"/>
          <w:lang w:eastAsia="en-GB"/>
          <w14:ligatures w14:val="none"/>
        </w:rPr>
      </w:pPr>
      <w:r w:rsidRPr="00216CBD">
        <w:rPr>
          <w:rFonts w:ascii="Times New Roman" w:eastAsia="Times New Roman" w:hAnsi="Times New Roman" w:cs="Times New Roman"/>
          <w:kern w:val="0"/>
          <w:sz w:val="28"/>
          <w:szCs w:val="28"/>
          <w:lang w:eastAsia="en-GB"/>
          <w14:ligatures w14:val="none"/>
        </w:rPr>
        <w:t xml:space="preserve">1. Giao Ủy ban nhân </w:t>
      </w:r>
      <w:r w:rsidR="00CB681A" w:rsidRPr="00216CBD">
        <w:rPr>
          <w:rFonts w:ascii="Times New Roman" w:eastAsia="Times New Roman" w:hAnsi="Times New Roman" w:cs="Times New Roman"/>
          <w:kern w:val="0"/>
          <w:sz w:val="28"/>
          <w:szCs w:val="28"/>
          <w:lang w:eastAsia="en-GB"/>
          <w14:ligatures w14:val="none"/>
        </w:rPr>
        <w:t xml:space="preserve">dân </w:t>
      </w:r>
      <w:r w:rsidR="00EE29E9">
        <w:rPr>
          <w:rFonts w:ascii="Times New Roman" w:eastAsia="Times New Roman" w:hAnsi="Times New Roman" w:cs="Times New Roman"/>
          <w:kern w:val="0"/>
          <w:sz w:val="28"/>
          <w:szCs w:val="28"/>
          <w:lang w:eastAsia="en-GB"/>
          <w14:ligatures w14:val="none"/>
        </w:rPr>
        <w:t>xã</w:t>
      </w:r>
      <w:r w:rsidRPr="00216CBD">
        <w:rPr>
          <w:rFonts w:ascii="Times New Roman" w:eastAsia="Times New Roman" w:hAnsi="Times New Roman" w:cs="Times New Roman"/>
          <w:kern w:val="0"/>
          <w:sz w:val="28"/>
          <w:szCs w:val="28"/>
          <w:lang w:eastAsia="en-GB"/>
          <w14:ligatures w14:val="none"/>
        </w:rPr>
        <w:t xml:space="preserve"> chịu trách nhiệm triển khai, hướng dẫn các bộ phận chuyên môn thực hiện nghị quyết</w:t>
      </w:r>
      <w:r w:rsidR="00AB7877">
        <w:rPr>
          <w:rFonts w:ascii="Times New Roman" w:eastAsia="Times New Roman" w:hAnsi="Times New Roman" w:cs="Times New Roman"/>
          <w:kern w:val="0"/>
          <w:sz w:val="28"/>
          <w:szCs w:val="28"/>
          <w:lang w:eastAsia="en-GB"/>
          <w14:ligatures w14:val="none"/>
        </w:rPr>
        <w:t>.</w:t>
      </w:r>
    </w:p>
    <w:p w14:paraId="2AF0205F" w14:textId="40473869" w:rsidR="00F21DF6" w:rsidRPr="00216CBD" w:rsidRDefault="00396137" w:rsidP="000228CC">
      <w:pPr>
        <w:spacing w:before="120" w:after="120"/>
        <w:ind w:firstLine="709"/>
        <w:jc w:val="both"/>
        <w:outlineLvl w:val="1"/>
        <w:rPr>
          <w:rFonts w:ascii="Times New Roman" w:eastAsia="Times New Roman" w:hAnsi="Times New Roman" w:cs="Times New Roman"/>
          <w:kern w:val="0"/>
          <w:sz w:val="28"/>
          <w:szCs w:val="28"/>
          <w:lang w:val="vi-VN" w:eastAsia="en-GB"/>
          <w14:ligatures w14:val="none"/>
        </w:rPr>
      </w:pPr>
      <w:r w:rsidRPr="00216CBD">
        <w:rPr>
          <w:rFonts w:ascii="Times New Roman" w:eastAsia="Times New Roman" w:hAnsi="Times New Roman" w:cs="Times New Roman"/>
          <w:kern w:val="0"/>
          <w:sz w:val="28"/>
          <w:szCs w:val="28"/>
          <w:lang w:eastAsia="en-GB"/>
          <w14:ligatures w14:val="none"/>
        </w:rPr>
        <w:t xml:space="preserve">2. Giao Thường trực Hội đồng nhân dân, các Ban của Hội đồng nhân dân, Tổ đại biểu Hội đồng nhân dân và đại biểu Hội đồng nhân dân </w:t>
      </w:r>
      <w:r w:rsidR="00D251A0">
        <w:rPr>
          <w:rFonts w:ascii="Times New Roman" w:eastAsia="Times New Roman" w:hAnsi="Times New Roman" w:cs="Times New Roman"/>
          <w:kern w:val="0"/>
          <w:sz w:val="28"/>
          <w:szCs w:val="28"/>
          <w:lang w:eastAsia="en-GB"/>
          <w14:ligatures w14:val="none"/>
        </w:rPr>
        <w:t>xã</w:t>
      </w:r>
      <w:r w:rsidRPr="00216CBD">
        <w:rPr>
          <w:rFonts w:ascii="Times New Roman" w:eastAsia="Times New Roman" w:hAnsi="Times New Roman" w:cs="Times New Roman"/>
          <w:kern w:val="0"/>
          <w:sz w:val="28"/>
          <w:szCs w:val="28"/>
          <w:lang w:eastAsia="en-GB"/>
          <w14:ligatures w14:val="none"/>
        </w:rPr>
        <w:t xml:space="preserve"> giám sát việc thực hiện Nghị quyết</w:t>
      </w:r>
      <w:r w:rsidR="00216CBD" w:rsidRPr="00216CBD">
        <w:rPr>
          <w:rFonts w:ascii="Times New Roman" w:eastAsia="Times New Roman" w:hAnsi="Times New Roman" w:cs="Times New Roman"/>
          <w:kern w:val="0"/>
          <w:sz w:val="28"/>
          <w:szCs w:val="28"/>
          <w:lang w:val="vi-VN" w:eastAsia="en-GB"/>
          <w14:ligatures w14:val="none"/>
        </w:rPr>
        <w:t>.</w:t>
      </w:r>
    </w:p>
    <w:p w14:paraId="59169BFA" w14:textId="62D8E2D7" w:rsidR="00F21DF6" w:rsidRPr="00216CBD" w:rsidRDefault="00396137" w:rsidP="000228CC">
      <w:pPr>
        <w:spacing w:before="120" w:after="120"/>
        <w:ind w:firstLine="709"/>
        <w:jc w:val="both"/>
        <w:outlineLvl w:val="1"/>
        <w:rPr>
          <w:rFonts w:ascii="Times New Roman" w:eastAsia="Times New Roman" w:hAnsi="Times New Roman" w:cs="Times New Roman"/>
          <w:kern w:val="0"/>
          <w:sz w:val="28"/>
          <w:szCs w:val="28"/>
          <w14:ligatures w14:val="none"/>
        </w:rPr>
      </w:pPr>
      <w:r w:rsidRPr="00216CBD">
        <w:rPr>
          <w:rFonts w:ascii="Times New Roman" w:eastAsia="Times New Roman" w:hAnsi="Times New Roman" w:cs="Times New Roman"/>
          <w:kern w:val="0"/>
          <w:sz w:val="28"/>
          <w:szCs w:val="28"/>
          <w14:ligatures w14:val="none"/>
        </w:rPr>
        <w:t xml:space="preserve">3. Đề nghị Ủy ban Mặt trận Tổ quốc Việt Nam </w:t>
      </w:r>
      <w:r w:rsidR="00EE29E9">
        <w:rPr>
          <w:rFonts w:ascii="Times New Roman" w:eastAsia="Times New Roman" w:hAnsi="Times New Roman" w:cs="Times New Roman"/>
          <w:kern w:val="0"/>
          <w:sz w:val="28"/>
          <w:szCs w:val="28"/>
          <w14:ligatures w14:val="none"/>
        </w:rPr>
        <w:t xml:space="preserve">xã </w:t>
      </w:r>
      <w:r w:rsidRPr="00216CBD">
        <w:rPr>
          <w:rFonts w:ascii="Times New Roman" w:eastAsia="Times New Roman" w:hAnsi="Times New Roman" w:cs="Times New Roman"/>
          <w:kern w:val="0"/>
          <w:sz w:val="28"/>
          <w:szCs w:val="28"/>
          <w14:ligatures w14:val="none"/>
        </w:rPr>
        <w:t>phối hợp với Thường trực Hội đồng nhân dân, các Ban Hội đồng nhân dân, Tổ đại biểu Hội đồng nhân dân và đại biểu Hội đồng nhân dân giám sát việc thực hiện Nghị quyết.</w:t>
      </w:r>
    </w:p>
    <w:p w14:paraId="032C0BF6" w14:textId="592E3309" w:rsidR="0049523B" w:rsidRPr="00FB1295" w:rsidRDefault="000E75FC" w:rsidP="000228CC">
      <w:pPr>
        <w:spacing w:before="120" w:after="120"/>
        <w:ind w:firstLine="709"/>
        <w:jc w:val="both"/>
        <w:outlineLvl w:val="1"/>
        <w:rPr>
          <w:rFonts w:ascii="Times New Roman" w:eastAsia="Times New Roman" w:hAnsi="Times New Roman" w:cs="Times New Roman"/>
          <w:i/>
          <w:kern w:val="0"/>
          <w:sz w:val="28"/>
          <w:szCs w:val="28"/>
          <w14:ligatures w14:val="none"/>
        </w:rPr>
      </w:pPr>
      <w:r w:rsidRPr="00FB1295">
        <w:rPr>
          <w:rFonts w:ascii="Times New Roman" w:eastAsia="Times New Roman" w:hAnsi="Times New Roman" w:cs="Times New Roman"/>
          <w:i/>
          <w:kern w:val="0"/>
          <w:sz w:val="28"/>
          <w:szCs w:val="28"/>
          <w14:ligatures w14:val="none"/>
        </w:rPr>
        <w:t xml:space="preserve">Nghị quyết này được Hội đồng nhân dân </w:t>
      </w:r>
      <w:r w:rsidR="00615DF2" w:rsidRPr="00FB1295">
        <w:rPr>
          <w:rFonts w:ascii="Times New Roman" w:eastAsia="Times New Roman" w:hAnsi="Times New Roman" w:cs="Times New Roman"/>
          <w:i/>
          <w:kern w:val="0"/>
          <w:sz w:val="28"/>
          <w:szCs w:val="28"/>
          <w14:ligatures w14:val="none"/>
        </w:rPr>
        <w:t xml:space="preserve">xã </w:t>
      </w:r>
      <w:r w:rsidR="00FF706F">
        <w:rPr>
          <w:rFonts w:ascii="Times New Roman" w:eastAsia="Times New Roman" w:hAnsi="Times New Roman" w:cs="Times New Roman"/>
          <w:i/>
          <w:kern w:val="0"/>
          <w:sz w:val="28"/>
          <w:szCs w:val="28"/>
          <w14:ligatures w14:val="none"/>
        </w:rPr>
        <w:t>Long Hồ</w:t>
      </w:r>
      <w:r w:rsidRPr="00FB1295">
        <w:rPr>
          <w:rFonts w:ascii="Times New Roman" w:eastAsia="Times New Roman" w:hAnsi="Times New Roman" w:cs="Times New Roman"/>
          <w:i/>
          <w:kern w:val="0"/>
          <w:sz w:val="28"/>
          <w:szCs w:val="28"/>
          <w14:ligatures w14:val="none"/>
        </w:rPr>
        <w:t xml:space="preserve"> khóa </w:t>
      </w:r>
      <w:r w:rsidR="00615DF2" w:rsidRPr="00FB1295">
        <w:rPr>
          <w:rFonts w:ascii="Times New Roman" w:eastAsia="Times New Roman" w:hAnsi="Times New Roman" w:cs="Times New Roman"/>
          <w:i/>
          <w:kern w:val="0"/>
          <w:sz w:val="28"/>
          <w:szCs w:val="28"/>
          <w:lang w:val="en-US"/>
          <w14:ligatures w14:val="none"/>
        </w:rPr>
        <w:t>….</w:t>
      </w:r>
      <w:r w:rsidRPr="00FB1295">
        <w:rPr>
          <w:rFonts w:ascii="Times New Roman" w:eastAsia="Times New Roman" w:hAnsi="Times New Roman" w:cs="Times New Roman"/>
          <w:i/>
          <w:kern w:val="0"/>
          <w:sz w:val="28"/>
          <w:szCs w:val="28"/>
          <w14:ligatures w14:val="none"/>
        </w:rPr>
        <w:t xml:space="preserve">, kỳ họp thứ </w:t>
      </w:r>
      <w:r w:rsidR="00E76AC1" w:rsidRPr="00FB1295">
        <w:rPr>
          <w:rFonts w:ascii="Times New Roman" w:eastAsia="Times New Roman" w:hAnsi="Times New Roman" w:cs="Times New Roman"/>
          <w:i/>
          <w:kern w:val="0"/>
          <w:sz w:val="28"/>
          <w:szCs w:val="28"/>
          <w:lang w:val="vi-VN"/>
          <w14:ligatures w14:val="none"/>
        </w:rPr>
        <w:t>hai</w:t>
      </w:r>
      <w:r w:rsidRPr="00FB1295">
        <w:rPr>
          <w:rFonts w:ascii="Times New Roman" w:eastAsia="Times New Roman" w:hAnsi="Times New Roman" w:cs="Times New Roman"/>
          <w:i/>
          <w:kern w:val="0"/>
          <w:sz w:val="28"/>
          <w:szCs w:val="28"/>
          <w14:ligatures w14:val="none"/>
        </w:rPr>
        <w:t xml:space="preserve"> thông qua ngày </w:t>
      </w:r>
      <w:r w:rsidR="00E76AC1" w:rsidRPr="00FB1295">
        <w:rPr>
          <w:rFonts w:ascii="Times New Roman" w:eastAsia="Times New Roman" w:hAnsi="Times New Roman" w:cs="Times New Roman"/>
          <w:i/>
          <w:kern w:val="0"/>
          <w:sz w:val="28"/>
          <w:szCs w:val="28"/>
          <w:lang w:val="vi-VN"/>
          <w14:ligatures w14:val="none"/>
        </w:rPr>
        <w:t>......</w:t>
      </w:r>
      <w:r w:rsidRPr="00FB1295">
        <w:rPr>
          <w:rFonts w:ascii="Times New Roman" w:eastAsia="Times New Roman" w:hAnsi="Times New Roman" w:cs="Times New Roman"/>
          <w:i/>
          <w:kern w:val="0"/>
          <w:sz w:val="28"/>
          <w:szCs w:val="28"/>
          <w14:ligatures w14:val="none"/>
        </w:rPr>
        <w:t xml:space="preserve"> tháng </w:t>
      </w:r>
      <w:r w:rsidR="00E76AC1" w:rsidRPr="00FB1295">
        <w:rPr>
          <w:rFonts w:ascii="Times New Roman" w:eastAsia="Times New Roman" w:hAnsi="Times New Roman" w:cs="Times New Roman"/>
          <w:i/>
          <w:kern w:val="0"/>
          <w:sz w:val="28"/>
          <w:szCs w:val="28"/>
          <w:lang w:val="vi-VN"/>
          <w14:ligatures w14:val="none"/>
        </w:rPr>
        <w:t>.......</w:t>
      </w:r>
      <w:r w:rsidRPr="00FB1295">
        <w:rPr>
          <w:rFonts w:ascii="Times New Roman" w:eastAsia="Times New Roman" w:hAnsi="Times New Roman" w:cs="Times New Roman"/>
          <w:i/>
          <w:kern w:val="0"/>
          <w:sz w:val="28"/>
          <w:szCs w:val="28"/>
          <w14:ligatures w14:val="none"/>
        </w:rPr>
        <w:t xml:space="preserve"> năm 2026 và có hiệu lực kể từ ngày thông qua.</w:t>
      </w:r>
      <w:r w:rsidR="0049523B" w:rsidRPr="00FB1295">
        <w:rPr>
          <w:rFonts w:ascii="Times New Roman" w:eastAsia="Times New Roman" w:hAnsi="Times New Roman" w:cs="Times New Roman"/>
          <w:i/>
          <w:kern w:val="0"/>
          <w:sz w:val="28"/>
          <w:szCs w:val="28"/>
          <w14:ligatures w14:val="none"/>
        </w:rPr>
        <w:t xml:space="preserve"> Việc thanh toán kinh phí đối với các nhiệm vụ xây dựng văn bản thực hiện từ ngày 01/7/2025 áp dụng theo Đi</w:t>
      </w:r>
      <w:r w:rsidR="00FB1295">
        <w:rPr>
          <w:rFonts w:ascii="Times New Roman" w:eastAsia="Times New Roman" w:hAnsi="Times New Roman" w:cs="Times New Roman"/>
          <w:i/>
          <w:kern w:val="0"/>
          <w:sz w:val="28"/>
          <w:szCs w:val="28"/>
          <w14:ligatures w14:val="none"/>
        </w:rPr>
        <w:t>ều 30 Nghị định 289/2025/NĐ-CP</w:t>
      </w:r>
      <w:r w:rsidR="0049523B" w:rsidRPr="00FB1295">
        <w:rPr>
          <w:rFonts w:ascii="Times New Roman" w:eastAsia="Times New Roman" w:hAnsi="Times New Roman" w:cs="Times New Roman"/>
          <w:i/>
          <w:kern w:val="0"/>
          <w:sz w:val="28"/>
          <w:szCs w:val="28"/>
          <w14:ligatures w14:val="none"/>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21DF6" w14:paraId="77334E3B" w14:textId="77777777">
        <w:tc>
          <w:tcPr>
            <w:tcW w:w="4531" w:type="dxa"/>
          </w:tcPr>
          <w:p w14:paraId="4D54D3FC" w14:textId="1EDF062B" w:rsidR="00F21DF6" w:rsidRPr="00F27AB2" w:rsidRDefault="00396137">
            <w:pPr>
              <w:tabs>
                <w:tab w:val="left" w:pos="709"/>
              </w:tabs>
              <w:rPr>
                <w:rFonts w:ascii="Times New Roman" w:eastAsia="Times New Roman" w:hAnsi="Times New Roman" w:cs="Times New Roman"/>
                <w:noProof/>
                <w:kern w:val="0"/>
                <w:sz w:val="24"/>
                <w:szCs w:val="24"/>
                <w:lang w:val="vi-VN"/>
                <w14:ligatures w14:val="none"/>
              </w:rPr>
            </w:pPr>
            <w:r w:rsidRPr="00F27AB2">
              <w:rPr>
                <w:rFonts w:ascii="Times New Roman" w:eastAsia="Times New Roman" w:hAnsi="Times New Roman" w:cs="Times New Roman"/>
                <w:b/>
                <w:i/>
                <w:noProof/>
                <w:kern w:val="0"/>
                <w:sz w:val="24"/>
                <w:szCs w:val="24"/>
                <w:lang w:val="vi-VN"/>
                <w14:ligatures w14:val="none"/>
              </w:rPr>
              <w:t>Nơi nhận:</w:t>
            </w:r>
          </w:p>
          <w:p w14:paraId="4A55424A" w14:textId="77777777" w:rsidR="00F21DF6" w:rsidRPr="00216CBD" w:rsidRDefault="00396137">
            <w:pPr>
              <w:tabs>
                <w:tab w:val="left" w:pos="709"/>
              </w:tabs>
              <w:rPr>
                <w:rFonts w:ascii="Times New Roman" w:eastAsia="Times New Roman" w:hAnsi="Times New Roman" w:cs="Times New Roman"/>
                <w:noProof/>
                <w:kern w:val="0"/>
                <w:lang w:val="vi-VN"/>
                <w14:ligatures w14:val="none"/>
              </w:rPr>
            </w:pPr>
            <w:r w:rsidRPr="00216CBD">
              <w:rPr>
                <w:rFonts w:ascii="Times New Roman" w:eastAsia="Times New Roman" w:hAnsi="Times New Roman" w:cs="Times New Roman"/>
                <w:noProof/>
                <w:kern w:val="0"/>
                <w:lang w:val="vi-VN"/>
                <w14:ligatures w14:val="none"/>
              </w:rPr>
              <w:t>- TT.</w:t>
            </w:r>
            <w:r w:rsidRPr="00216CBD">
              <w:rPr>
                <w:rFonts w:ascii="Times New Roman" w:eastAsia="Times New Roman" w:hAnsi="Times New Roman" w:cs="Times New Roman"/>
                <w:noProof/>
                <w:kern w:val="0"/>
                <w:lang w:val="en-US"/>
                <w14:ligatures w14:val="none"/>
              </w:rPr>
              <w:t xml:space="preserve"> </w:t>
            </w:r>
            <w:r w:rsidRPr="00216CBD">
              <w:rPr>
                <w:rFonts w:ascii="Times New Roman" w:eastAsia="Times New Roman" w:hAnsi="Times New Roman" w:cs="Times New Roman"/>
                <w:noProof/>
                <w:kern w:val="0"/>
                <w:lang w:val="vi-VN"/>
                <w14:ligatures w14:val="none"/>
              </w:rPr>
              <w:t>HĐND</w:t>
            </w:r>
            <w:r w:rsidR="00F275EF" w:rsidRPr="00216CBD">
              <w:rPr>
                <w:rFonts w:ascii="Times New Roman" w:eastAsia="Times New Roman" w:hAnsi="Times New Roman" w:cs="Times New Roman"/>
                <w:noProof/>
                <w:kern w:val="0"/>
                <w:lang w:val="en-US"/>
                <w14:ligatures w14:val="none"/>
              </w:rPr>
              <w:t xml:space="preserve"> </w:t>
            </w:r>
            <w:r w:rsidRPr="00216CBD">
              <w:rPr>
                <w:rFonts w:ascii="Times New Roman" w:eastAsia="Times New Roman" w:hAnsi="Times New Roman" w:cs="Times New Roman"/>
                <w:noProof/>
                <w:kern w:val="0"/>
                <w:lang w:val="en-US"/>
                <w14:ligatures w14:val="none"/>
              </w:rPr>
              <w:t>- UBND</w:t>
            </w:r>
            <w:r w:rsidRPr="00216CBD">
              <w:rPr>
                <w:rFonts w:ascii="Times New Roman" w:eastAsia="Times New Roman" w:hAnsi="Times New Roman" w:cs="Times New Roman"/>
                <w:noProof/>
                <w:kern w:val="0"/>
                <w:lang w:val="vi-VN"/>
                <w14:ligatures w14:val="none"/>
              </w:rPr>
              <w:t xml:space="preserve"> tỉnh;</w:t>
            </w:r>
          </w:p>
          <w:p w14:paraId="43DCDF42" w14:textId="626ADAE6" w:rsidR="00F21DF6" w:rsidRPr="00216CBD" w:rsidRDefault="00396137">
            <w:pPr>
              <w:tabs>
                <w:tab w:val="left" w:pos="709"/>
              </w:tabs>
              <w:rPr>
                <w:rFonts w:ascii="Times New Roman" w:eastAsia="Times New Roman" w:hAnsi="Times New Roman" w:cs="Times New Roman"/>
                <w:noProof/>
                <w:kern w:val="0"/>
                <w14:ligatures w14:val="none"/>
              </w:rPr>
            </w:pPr>
            <w:r w:rsidRPr="00216CBD">
              <w:rPr>
                <w:rFonts w:ascii="Times New Roman" w:eastAsia="Times New Roman" w:hAnsi="Times New Roman" w:cs="Times New Roman"/>
                <w:noProof/>
                <w:kern w:val="0"/>
                <w14:ligatures w14:val="none"/>
              </w:rPr>
              <w:t xml:space="preserve">- TT.ĐU, TT.HĐND </w:t>
            </w:r>
            <w:r w:rsidR="007E3692">
              <w:rPr>
                <w:rFonts w:ascii="Times New Roman" w:eastAsia="Times New Roman" w:hAnsi="Times New Roman" w:cs="Times New Roman"/>
                <w:noProof/>
                <w:kern w:val="0"/>
                <w14:ligatures w14:val="none"/>
              </w:rPr>
              <w:t>xã</w:t>
            </w:r>
            <w:r w:rsidRPr="00216CBD">
              <w:rPr>
                <w:rFonts w:ascii="Times New Roman" w:eastAsia="Times New Roman" w:hAnsi="Times New Roman" w:cs="Times New Roman"/>
                <w:noProof/>
                <w:kern w:val="0"/>
                <w14:ligatures w14:val="none"/>
              </w:rPr>
              <w:t>;</w:t>
            </w:r>
          </w:p>
          <w:p w14:paraId="0B6DC0AB" w14:textId="10908DA5" w:rsidR="00F21DF6" w:rsidRPr="00216CBD" w:rsidRDefault="00396137">
            <w:pPr>
              <w:tabs>
                <w:tab w:val="left" w:pos="709"/>
              </w:tabs>
              <w:rPr>
                <w:rFonts w:ascii="Times New Roman" w:eastAsia="Times New Roman" w:hAnsi="Times New Roman" w:cs="Times New Roman"/>
                <w:noProof/>
                <w:kern w:val="0"/>
                <w14:ligatures w14:val="none"/>
              </w:rPr>
            </w:pPr>
            <w:r w:rsidRPr="00216CBD">
              <w:rPr>
                <w:rFonts w:ascii="Times New Roman" w:eastAsia="Times New Roman" w:hAnsi="Times New Roman" w:cs="Times New Roman"/>
                <w:noProof/>
                <w:kern w:val="0"/>
                <w:lang w:val="vi-VN"/>
                <w14:ligatures w14:val="none"/>
              </w:rPr>
              <w:t>-</w:t>
            </w:r>
            <w:r w:rsidRPr="00216CBD">
              <w:rPr>
                <w:rFonts w:ascii="Times New Roman" w:eastAsia="Times New Roman" w:hAnsi="Times New Roman" w:cs="Times New Roman"/>
                <w:noProof/>
                <w:kern w:val="0"/>
                <w14:ligatures w14:val="none"/>
              </w:rPr>
              <w:t xml:space="preserve"> </w:t>
            </w:r>
            <w:r w:rsidRPr="00216CBD">
              <w:rPr>
                <w:rFonts w:ascii="Times New Roman" w:eastAsia="Times New Roman" w:hAnsi="Times New Roman" w:cs="Times New Roman"/>
                <w:noProof/>
                <w:kern w:val="0"/>
                <w:lang w:val="vi-VN"/>
                <w14:ligatures w14:val="none"/>
              </w:rPr>
              <w:t>UBMTTQ</w:t>
            </w:r>
            <w:r w:rsidRPr="00216CBD">
              <w:rPr>
                <w:rFonts w:ascii="Times New Roman" w:eastAsia="Times New Roman" w:hAnsi="Times New Roman" w:cs="Times New Roman"/>
                <w:noProof/>
                <w:kern w:val="0"/>
                <w14:ligatures w14:val="none"/>
              </w:rPr>
              <w:t>VN</w:t>
            </w:r>
            <w:r w:rsidRPr="00216CBD">
              <w:rPr>
                <w:rFonts w:ascii="Times New Roman" w:eastAsia="Times New Roman" w:hAnsi="Times New Roman" w:cs="Times New Roman"/>
                <w:noProof/>
                <w:kern w:val="0"/>
                <w:lang w:val="vi-VN"/>
                <w14:ligatures w14:val="none"/>
              </w:rPr>
              <w:t xml:space="preserve"> </w:t>
            </w:r>
            <w:r w:rsidR="007E3692">
              <w:rPr>
                <w:rFonts w:ascii="Times New Roman" w:eastAsia="Times New Roman" w:hAnsi="Times New Roman" w:cs="Times New Roman"/>
                <w:noProof/>
                <w:kern w:val="0"/>
                <w14:ligatures w14:val="none"/>
              </w:rPr>
              <w:t>xã</w:t>
            </w:r>
            <w:r w:rsidRPr="00216CBD">
              <w:rPr>
                <w:rFonts w:ascii="Times New Roman" w:eastAsia="Times New Roman" w:hAnsi="Times New Roman" w:cs="Times New Roman"/>
                <w:noProof/>
                <w:kern w:val="0"/>
                <w:lang w:val="vi-VN"/>
                <w14:ligatures w14:val="none"/>
              </w:rPr>
              <w:t>;</w:t>
            </w:r>
          </w:p>
          <w:p w14:paraId="6ABD6A30" w14:textId="7974005A" w:rsidR="00F21DF6" w:rsidRPr="00216CBD" w:rsidRDefault="00396137">
            <w:pPr>
              <w:tabs>
                <w:tab w:val="left" w:pos="709"/>
              </w:tabs>
              <w:rPr>
                <w:rFonts w:ascii="Times New Roman" w:eastAsia="Times New Roman" w:hAnsi="Times New Roman" w:cs="Times New Roman"/>
                <w:noProof/>
                <w:kern w:val="0"/>
                <w:lang w:val="en-US"/>
                <w14:ligatures w14:val="none"/>
              </w:rPr>
            </w:pPr>
            <w:r w:rsidRPr="00216CBD">
              <w:rPr>
                <w:rFonts w:ascii="Times New Roman" w:eastAsia="Times New Roman" w:hAnsi="Times New Roman" w:cs="Times New Roman"/>
                <w:noProof/>
                <w:kern w:val="0"/>
                <w:lang w:val="en-US"/>
                <w14:ligatures w14:val="none"/>
              </w:rPr>
              <w:t xml:space="preserve">- Trang thông tin điện tử của </w:t>
            </w:r>
            <w:r w:rsidR="007E3692">
              <w:rPr>
                <w:rFonts w:ascii="Times New Roman" w:eastAsia="Times New Roman" w:hAnsi="Times New Roman" w:cs="Times New Roman"/>
                <w:noProof/>
                <w:kern w:val="0"/>
                <w:lang w:val="en-US"/>
                <w14:ligatures w14:val="none"/>
              </w:rPr>
              <w:t>xã</w:t>
            </w:r>
            <w:r w:rsidRPr="00216CBD">
              <w:rPr>
                <w:rFonts w:ascii="Times New Roman" w:eastAsia="Times New Roman" w:hAnsi="Times New Roman" w:cs="Times New Roman"/>
                <w:noProof/>
                <w:kern w:val="0"/>
                <w:lang w:val="en-US"/>
                <w14:ligatures w14:val="none"/>
              </w:rPr>
              <w:t>;</w:t>
            </w:r>
          </w:p>
          <w:p w14:paraId="7F9FA746" w14:textId="448149D6" w:rsidR="00F21DF6" w:rsidRPr="00216CBD" w:rsidRDefault="00396137">
            <w:pPr>
              <w:tabs>
                <w:tab w:val="left" w:pos="709"/>
              </w:tabs>
              <w:rPr>
                <w:rFonts w:ascii="Times New Roman" w:eastAsia="Times New Roman" w:hAnsi="Times New Roman" w:cs="Times New Roman"/>
                <w:noProof/>
                <w:kern w:val="0"/>
                <w:lang w:val="vi-VN"/>
                <w14:ligatures w14:val="none"/>
              </w:rPr>
            </w:pPr>
            <w:r w:rsidRPr="00216CBD">
              <w:rPr>
                <w:rFonts w:ascii="Times New Roman" w:eastAsia="Times New Roman" w:hAnsi="Times New Roman" w:cs="Times New Roman"/>
                <w:noProof/>
                <w:kern w:val="0"/>
                <w:lang w:val="vi-VN"/>
                <w14:ligatures w14:val="none"/>
              </w:rPr>
              <w:t>-</w:t>
            </w:r>
            <w:r w:rsidRPr="00216CBD">
              <w:rPr>
                <w:rFonts w:ascii="Times New Roman" w:eastAsia="Times New Roman" w:hAnsi="Times New Roman" w:cs="Times New Roman"/>
                <w:noProof/>
                <w:kern w:val="0"/>
                <w14:ligatures w14:val="none"/>
              </w:rPr>
              <w:t xml:space="preserve"> </w:t>
            </w:r>
            <w:r w:rsidRPr="00216CBD">
              <w:rPr>
                <w:rFonts w:ascii="Times New Roman" w:eastAsia="Times New Roman" w:hAnsi="Times New Roman" w:cs="Times New Roman"/>
                <w:noProof/>
                <w:kern w:val="0"/>
                <w:lang w:val="vi-VN"/>
                <w14:ligatures w14:val="none"/>
              </w:rPr>
              <w:t>CT,</w:t>
            </w:r>
            <w:r w:rsidRPr="00216CBD">
              <w:rPr>
                <w:rFonts w:ascii="Times New Roman" w:eastAsia="Times New Roman" w:hAnsi="Times New Roman" w:cs="Times New Roman"/>
                <w:noProof/>
                <w:kern w:val="0"/>
                <w14:ligatures w14:val="none"/>
              </w:rPr>
              <w:t xml:space="preserve"> </w:t>
            </w:r>
            <w:r w:rsidRPr="00216CBD">
              <w:rPr>
                <w:rFonts w:ascii="Times New Roman" w:eastAsia="Times New Roman" w:hAnsi="Times New Roman" w:cs="Times New Roman"/>
                <w:noProof/>
                <w:kern w:val="0"/>
                <w:lang w:val="vi-VN"/>
                <w14:ligatures w14:val="none"/>
              </w:rPr>
              <w:t>PCT</w:t>
            </w:r>
            <w:r w:rsidR="007E3692">
              <w:rPr>
                <w:rFonts w:ascii="Times New Roman" w:eastAsia="Times New Roman" w:hAnsi="Times New Roman" w:cs="Times New Roman"/>
                <w:noProof/>
                <w:kern w:val="0"/>
                <w:lang w:val="en-US"/>
                <w14:ligatures w14:val="none"/>
              </w:rPr>
              <w:t>.</w:t>
            </w:r>
            <w:r w:rsidRPr="00216CBD">
              <w:rPr>
                <w:rFonts w:ascii="Times New Roman" w:eastAsia="Times New Roman" w:hAnsi="Times New Roman" w:cs="Times New Roman"/>
                <w:noProof/>
                <w:kern w:val="0"/>
                <w:lang w:val="vi-VN"/>
                <w14:ligatures w14:val="none"/>
              </w:rPr>
              <w:t xml:space="preserve"> UBND </w:t>
            </w:r>
            <w:r w:rsidR="007E3692">
              <w:rPr>
                <w:rFonts w:ascii="Times New Roman" w:eastAsia="Times New Roman" w:hAnsi="Times New Roman" w:cs="Times New Roman"/>
                <w:noProof/>
                <w:kern w:val="0"/>
                <w14:ligatures w14:val="none"/>
              </w:rPr>
              <w:t>xã</w:t>
            </w:r>
            <w:r w:rsidRPr="00216CBD">
              <w:rPr>
                <w:rFonts w:ascii="Times New Roman" w:eastAsia="Times New Roman" w:hAnsi="Times New Roman" w:cs="Times New Roman"/>
                <w:noProof/>
                <w:kern w:val="0"/>
                <w:lang w:val="vi-VN"/>
                <w14:ligatures w14:val="none"/>
              </w:rPr>
              <w:t>;</w:t>
            </w:r>
          </w:p>
          <w:p w14:paraId="481855FE" w14:textId="2385F139" w:rsidR="00AC46EA" w:rsidRDefault="00AC46EA">
            <w:pPr>
              <w:tabs>
                <w:tab w:val="left" w:pos="709"/>
              </w:tabs>
              <w:rPr>
                <w:rFonts w:ascii="Times New Roman" w:eastAsia="Times New Roman" w:hAnsi="Times New Roman" w:cs="Times New Roman"/>
                <w:noProof/>
                <w:kern w:val="0"/>
                <w:lang w:val="en-US"/>
                <w14:ligatures w14:val="none"/>
              </w:rPr>
            </w:pPr>
            <w:r>
              <w:rPr>
                <w:rFonts w:ascii="Times New Roman" w:eastAsia="Times New Roman" w:hAnsi="Times New Roman" w:cs="Times New Roman"/>
                <w:noProof/>
                <w:kern w:val="0"/>
                <w:lang w:val="en-US"/>
                <w14:ligatures w14:val="none"/>
              </w:rPr>
              <w:t>- LĐVP;</w:t>
            </w:r>
          </w:p>
          <w:p w14:paraId="6483EEEC" w14:textId="092D4721" w:rsidR="00AC46EA" w:rsidRPr="00AC46EA" w:rsidRDefault="00AC46EA">
            <w:pPr>
              <w:tabs>
                <w:tab w:val="left" w:pos="709"/>
              </w:tabs>
              <w:rPr>
                <w:rFonts w:ascii="Times New Roman" w:eastAsia="Times New Roman" w:hAnsi="Times New Roman" w:cs="Times New Roman"/>
                <w:noProof/>
                <w:kern w:val="0"/>
                <w:lang w:val="en-US"/>
                <w14:ligatures w14:val="none"/>
              </w:rPr>
            </w:pPr>
            <w:r>
              <w:rPr>
                <w:rFonts w:ascii="Times New Roman" w:eastAsia="Times New Roman" w:hAnsi="Times New Roman" w:cs="Times New Roman"/>
                <w:noProof/>
                <w:kern w:val="0"/>
                <w:lang w:val="en-US"/>
                <w14:ligatures w14:val="none"/>
              </w:rPr>
              <w:t>- CV khối NC;</w:t>
            </w:r>
          </w:p>
          <w:p w14:paraId="19D26CC2" w14:textId="77777777" w:rsidR="00F21DF6" w:rsidRPr="00F27AB2" w:rsidRDefault="00396137">
            <w:pPr>
              <w:tabs>
                <w:tab w:val="left" w:pos="709"/>
              </w:tabs>
              <w:rPr>
                <w:rFonts w:ascii="Times New Roman" w:eastAsia="Times New Roman" w:hAnsi="Times New Roman" w:cs="Times New Roman"/>
                <w:noProof/>
                <w:kern w:val="0"/>
                <w:sz w:val="24"/>
                <w:szCs w:val="24"/>
                <w14:ligatures w14:val="none"/>
              </w:rPr>
            </w:pPr>
            <w:r w:rsidRPr="00216CBD">
              <w:rPr>
                <w:rFonts w:ascii="Times New Roman" w:eastAsia="Times New Roman" w:hAnsi="Times New Roman" w:cs="Times New Roman"/>
                <w:noProof/>
                <w:kern w:val="0"/>
                <w:lang w:val="vi-VN"/>
                <w14:ligatures w14:val="none"/>
              </w:rPr>
              <w:t>-</w:t>
            </w:r>
            <w:r w:rsidRPr="00216CBD">
              <w:rPr>
                <w:rFonts w:ascii="Times New Roman" w:eastAsia="Times New Roman" w:hAnsi="Times New Roman" w:cs="Times New Roman"/>
                <w:noProof/>
                <w:kern w:val="0"/>
                <w14:ligatures w14:val="none"/>
              </w:rPr>
              <w:t xml:space="preserve"> </w:t>
            </w:r>
            <w:r w:rsidRPr="00216CBD">
              <w:rPr>
                <w:rFonts w:ascii="Times New Roman" w:eastAsia="Times New Roman" w:hAnsi="Times New Roman" w:cs="Times New Roman"/>
                <w:noProof/>
                <w:kern w:val="0"/>
                <w:lang w:val="vi-VN"/>
                <w14:ligatures w14:val="none"/>
              </w:rPr>
              <w:t>Lưu</w:t>
            </w:r>
            <w:r w:rsidRPr="00216CBD">
              <w:rPr>
                <w:rFonts w:ascii="Times New Roman" w:eastAsia="Times New Roman" w:hAnsi="Times New Roman" w:cs="Times New Roman"/>
                <w:noProof/>
                <w:kern w:val="0"/>
                <w14:ligatures w14:val="none"/>
              </w:rPr>
              <w:t xml:space="preserve">: </w:t>
            </w:r>
            <w:r w:rsidRPr="00216CBD">
              <w:rPr>
                <w:rFonts w:ascii="Times New Roman" w:eastAsia="Times New Roman" w:hAnsi="Times New Roman" w:cs="Times New Roman"/>
                <w:noProof/>
                <w:kern w:val="0"/>
                <w:lang w:val="vi-VN"/>
                <w14:ligatures w14:val="none"/>
              </w:rPr>
              <w:t>VT.</w:t>
            </w:r>
          </w:p>
        </w:tc>
        <w:tc>
          <w:tcPr>
            <w:tcW w:w="4531" w:type="dxa"/>
          </w:tcPr>
          <w:p w14:paraId="4DD24F15" w14:textId="77777777" w:rsidR="00FF706F" w:rsidRDefault="00396137" w:rsidP="00FF706F">
            <w:pPr>
              <w:spacing w:before="100" w:beforeAutospacing="1" w:after="100" w:afterAutospacing="1"/>
              <w:jc w:val="center"/>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CHỦ TỊCH</w:t>
            </w:r>
          </w:p>
          <w:p w14:paraId="1D332EAD" w14:textId="77777777" w:rsidR="00FF706F" w:rsidRDefault="00FF706F" w:rsidP="00FF706F">
            <w:pPr>
              <w:spacing w:before="100" w:beforeAutospacing="1" w:after="100" w:afterAutospacing="1"/>
              <w:jc w:val="center"/>
              <w:rPr>
                <w:rFonts w:ascii="Times New Roman" w:eastAsia="Times New Roman" w:hAnsi="Times New Roman" w:cs="Times New Roman"/>
                <w:b/>
                <w:bCs/>
                <w:kern w:val="0"/>
                <w:sz w:val="28"/>
                <w:szCs w:val="28"/>
                <w:lang w:eastAsia="en-GB"/>
                <w14:ligatures w14:val="none"/>
              </w:rPr>
            </w:pPr>
          </w:p>
          <w:p w14:paraId="3E81C33E" w14:textId="77777777" w:rsidR="00FF706F" w:rsidRDefault="00FF706F" w:rsidP="00FF706F">
            <w:pPr>
              <w:spacing w:before="100" w:beforeAutospacing="1" w:after="100" w:afterAutospacing="1"/>
              <w:jc w:val="center"/>
              <w:rPr>
                <w:rFonts w:ascii="Times New Roman" w:eastAsia="Times New Roman" w:hAnsi="Times New Roman" w:cs="Times New Roman"/>
                <w:b/>
                <w:bCs/>
                <w:kern w:val="0"/>
                <w:sz w:val="28"/>
                <w:szCs w:val="28"/>
                <w:lang w:eastAsia="en-GB"/>
                <w14:ligatures w14:val="none"/>
              </w:rPr>
            </w:pPr>
          </w:p>
          <w:p w14:paraId="0845C215" w14:textId="7191E551" w:rsidR="00F21DF6" w:rsidRPr="00FF706F" w:rsidRDefault="00FF706F" w:rsidP="00FF706F">
            <w:pPr>
              <w:spacing w:before="100" w:beforeAutospacing="1" w:after="100" w:afterAutospacing="1"/>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               Trương Thanh Trà</w:t>
            </w:r>
          </w:p>
        </w:tc>
      </w:tr>
    </w:tbl>
    <w:p w14:paraId="55ACB2F8" w14:textId="6E3BC916" w:rsidR="0049523B" w:rsidRPr="00A55F49" w:rsidRDefault="0049523B" w:rsidP="00A55F49">
      <w:pPr>
        <w:jc w:val="center"/>
        <w:rPr>
          <w:rFonts w:ascii="Times New Roman" w:eastAsia="Times New Roman" w:hAnsi="Times New Roman" w:cs="Times New Roman"/>
          <w:b/>
          <w:bCs/>
          <w:kern w:val="0"/>
          <w:sz w:val="28"/>
          <w:szCs w:val="28"/>
          <w:lang w:eastAsia="en-GB"/>
          <w14:ligatures w14:val="none"/>
        </w:rPr>
      </w:pPr>
      <w:r w:rsidRPr="00A55F49">
        <w:rPr>
          <w:rFonts w:ascii="Times New Roman" w:eastAsia="Times New Roman" w:hAnsi="Times New Roman" w:cs="Times New Roman"/>
          <w:b/>
          <w:bCs/>
          <w:kern w:val="0"/>
          <w:sz w:val="28"/>
          <w:szCs w:val="28"/>
          <w:lang w:eastAsia="en-GB"/>
          <w14:ligatures w14:val="none"/>
        </w:rPr>
        <w:lastRenderedPageBreak/>
        <w:t>PHỤ LỤC</w:t>
      </w:r>
    </w:p>
    <w:p w14:paraId="2E213186" w14:textId="12208B08" w:rsidR="0049523B" w:rsidRPr="00A55F49" w:rsidRDefault="00355A51" w:rsidP="00A55F49">
      <w:pPr>
        <w:jc w:val="center"/>
        <w:rPr>
          <w:rFonts w:ascii="Times New Roman" w:eastAsia="Times New Roman" w:hAnsi="Times New Roman" w:cs="Times New Roman"/>
          <w:b/>
          <w:bCs/>
          <w:kern w:val="0"/>
          <w:sz w:val="28"/>
          <w:szCs w:val="28"/>
          <w:lang w:eastAsia="en-GB"/>
          <w14:ligatures w14:val="none"/>
        </w:rPr>
      </w:pPr>
      <w:r w:rsidRPr="00A55F49">
        <w:rPr>
          <w:rFonts w:ascii="Times New Roman" w:eastAsia="Times New Roman" w:hAnsi="Times New Roman" w:cs="Times New Roman"/>
          <w:b/>
          <w:bCs/>
          <w:kern w:val="0"/>
          <w:sz w:val="28"/>
          <w:szCs w:val="28"/>
          <w:lang w:eastAsia="en-GB"/>
          <w14:ligatures w14:val="none"/>
        </w:rPr>
        <w:t>Nội dung và m</w:t>
      </w:r>
      <w:r w:rsidR="0049523B" w:rsidRPr="00A55F49">
        <w:rPr>
          <w:rFonts w:ascii="Times New Roman" w:eastAsia="Times New Roman" w:hAnsi="Times New Roman" w:cs="Times New Roman"/>
          <w:b/>
          <w:bCs/>
          <w:kern w:val="0"/>
          <w:sz w:val="28"/>
          <w:szCs w:val="28"/>
          <w:lang w:eastAsia="en-GB"/>
          <w14:ligatures w14:val="none"/>
        </w:rPr>
        <w:t>ức chi xây dựng</w:t>
      </w:r>
      <w:r w:rsidRPr="00A55F49">
        <w:rPr>
          <w:rFonts w:ascii="Times New Roman" w:eastAsia="Times New Roman" w:hAnsi="Times New Roman" w:cs="Times New Roman"/>
          <w:b/>
          <w:bCs/>
          <w:kern w:val="0"/>
          <w:sz w:val="28"/>
          <w:szCs w:val="28"/>
          <w:lang w:eastAsia="en-GB"/>
          <w14:ligatures w14:val="none"/>
        </w:rPr>
        <w:t xml:space="preserve"> và ban hành</w:t>
      </w:r>
      <w:r w:rsidR="0049523B" w:rsidRPr="00A55F49">
        <w:rPr>
          <w:rFonts w:ascii="Times New Roman" w:eastAsia="Times New Roman" w:hAnsi="Times New Roman" w:cs="Times New Roman"/>
          <w:b/>
          <w:bCs/>
          <w:kern w:val="0"/>
          <w:sz w:val="28"/>
          <w:szCs w:val="28"/>
          <w:lang w:eastAsia="en-GB"/>
          <w14:ligatures w14:val="none"/>
        </w:rPr>
        <w:t xml:space="preserve"> văn bản quy phạm pháp luật </w:t>
      </w:r>
    </w:p>
    <w:p w14:paraId="5D5AA89D" w14:textId="3B8175C6" w:rsidR="0049523B" w:rsidRPr="00A55F49" w:rsidRDefault="0049523B" w:rsidP="00A55F49">
      <w:pPr>
        <w:jc w:val="center"/>
        <w:rPr>
          <w:rFonts w:ascii="Times New Roman" w:eastAsia="Times New Roman" w:hAnsi="Times New Roman" w:cs="Times New Roman"/>
          <w:i/>
          <w:iCs/>
          <w:kern w:val="0"/>
          <w:sz w:val="28"/>
          <w:szCs w:val="28"/>
          <w:lang w:eastAsia="en-GB"/>
          <w14:ligatures w14:val="none"/>
        </w:rPr>
      </w:pPr>
      <w:r w:rsidRPr="00A55F49">
        <w:rPr>
          <w:rFonts w:ascii="Times New Roman" w:eastAsia="Times New Roman" w:hAnsi="Times New Roman" w:cs="Times New Roman"/>
          <w:b/>
          <w:bCs/>
          <w:kern w:val="0"/>
          <w:sz w:val="28"/>
          <w:szCs w:val="28"/>
          <w:lang w:eastAsia="en-GB"/>
          <w14:ligatures w14:val="none"/>
        </w:rPr>
        <w:t xml:space="preserve">của HĐND và UBND </w:t>
      </w:r>
      <w:r w:rsidR="00C345A7" w:rsidRPr="00A55F49">
        <w:rPr>
          <w:rFonts w:ascii="Times New Roman" w:eastAsia="Times New Roman" w:hAnsi="Times New Roman" w:cs="Times New Roman"/>
          <w:b/>
          <w:bCs/>
          <w:kern w:val="0"/>
          <w:sz w:val="28"/>
          <w:szCs w:val="28"/>
          <w:lang w:eastAsia="en-GB"/>
          <w14:ligatures w14:val="none"/>
        </w:rPr>
        <w:t xml:space="preserve">xã </w:t>
      </w:r>
      <w:r w:rsidR="00FF706F">
        <w:rPr>
          <w:rFonts w:ascii="Times New Roman" w:eastAsia="Times New Roman" w:hAnsi="Times New Roman" w:cs="Times New Roman"/>
          <w:b/>
          <w:bCs/>
          <w:kern w:val="0"/>
          <w:sz w:val="28"/>
          <w:szCs w:val="28"/>
          <w:lang w:eastAsia="en-GB"/>
          <w14:ligatures w14:val="none"/>
        </w:rPr>
        <w:t>Long Hồ</w:t>
      </w:r>
    </w:p>
    <w:p w14:paraId="355E38CD" w14:textId="2A361AF5" w:rsidR="00CB681A" w:rsidRPr="00A55F49" w:rsidRDefault="0049523B" w:rsidP="00A55F49">
      <w:pPr>
        <w:jc w:val="center"/>
        <w:rPr>
          <w:rFonts w:ascii="Times New Roman" w:eastAsia="Times New Roman" w:hAnsi="Times New Roman" w:cs="Times New Roman"/>
          <w:i/>
          <w:iCs/>
          <w:kern w:val="0"/>
          <w:sz w:val="28"/>
          <w:szCs w:val="28"/>
          <w:lang w:eastAsia="en-GB"/>
          <w14:ligatures w14:val="none"/>
        </w:rPr>
      </w:pPr>
      <w:r w:rsidRPr="00A55F49">
        <w:rPr>
          <w:rFonts w:ascii="Times New Roman" w:eastAsia="Times New Roman" w:hAnsi="Times New Roman" w:cs="Times New Roman"/>
          <w:i/>
          <w:iCs/>
          <w:kern w:val="0"/>
          <w:sz w:val="28"/>
          <w:szCs w:val="28"/>
          <w:lang w:eastAsia="en-GB"/>
          <w14:ligatures w14:val="none"/>
        </w:rPr>
        <w:t>(Kèm theo Nghị quyết số</w:t>
      </w:r>
      <w:r w:rsidR="00AD27CA" w:rsidRPr="00A55F49">
        <w:rPr>
          <w:rFonts w:ascii="Times New Roman" w:eastAsia="Times New Roman" w:hAnsi="Times New Roman" w:cs="Times New Roman"/>
          <w:i/>
          <w:iCs/>
          <w:kern w:val="0"/>
          <w:sz w:val="28"/>
          <w:szCs w:val="28"/>
          <w:lang w:eastAsia="en-GB"/>
          <w14:ligatures w14:val="none"/>
        </w:rPr>
        <w:t xml:space="preserve"> </w:t>
      </w:r>
      <w:r w:rsidR="00216CBD" w:rsidRPr="00A55F49">
        <w:rPr>
          <w:rFonts w:ascii="Times New Roman" w:eastAsia="Times New Roman" w:hAnsi="Times New Roman" w:cs="Times New Roman"/>
          <w:i/>
          <w:iCs/>
          <w:kern w:val="0"/>
          <w:sz w:val="28"/>
          <w:szCs w:val="28"/>
          <w:lang w:val="vi-VN" w:eastAsia="en-GB"/>
          <w14:ligatures w14:val="none"/>
        </w:rPr>
        <w:t>..../2026</w:t>
      </w:r>
      <w:r w:rsidRPr="00A55F49">
        <w:rPr>
          <w:rFonts w:ascii="Times New Roman" w:eastAsia="Times New Roman" w:hAnsi="Times New Roman" w:cs="Times New Roman"/>
          <w:i/>
          <w:iCs/>
          <w:kern w:val="0"/>
          <w:sz w:val="28"/>
          <w:szCs w:val="28"/>
          <w:lang w:eastAsia="en-GB"/>
          <w14:ligatures w14:val="none"/>
        </w:rPr>
        <w:t xml:space="preserve">/NQ-HĐND </w:t>
      </w:r>
      <w:r w:rsidR="00CB681A" w:rsidRPr="00A55F49">
        <w:rPr>
          <w:rFonts w:ascii="Times New Roman" w:eastAsia="Times New Roman" w:hAnsi="Times New Roman" w:cs="Times New Roman"/>
          <w:i/>
          <w:iCs/>
          <w:kern w:val="0"/>
          <w:sz w:val="28"/>
          <w:szCs w:val="28"/>
          <w:lang w:eastAsia="en-GB"/>
          <w14:ligatures w14:val="none"/>
        </w:rPr>
        <w:t>ngày</w:t>
      </w:r>
      <w:r w:rsidR="00216CBD" w:rsidRPr="00A55F49">
        <w:rPr>
          <w:rFonts w:ascii="Times New Roman" w:eastAsia="Times New Roman" w:hAnsi="Times New Roman" w:cs="Times New Roman"/>
          <w:i/>
          <w:iCs/>
          <w:kern w:val="0"/>
          <w:sz w:val="28"/>
          <w:szCs w:val="28"/>
          <w:lang w:val="vi-VN" w:eastAsia="en-GB"/>
          <w14:ligatures w14:val="none"/>
        </w:rPr>
        <w:t>......</w:t>
      </w:r>
      <w:r w:rsidR="00CB681A" w:rsidRPr="00A55F49">
        <w:rPr>
          <w:rFonts w:ascii="Times New Roman" w:eastAsia="Times New Roman" w:hAnsi="Times New Roman" w:cs="Times New Roman"/>
          <w:i/>
          <w:iCs/>
          <w:kern w:val="0"/>
          <w:sz w:val="28"/>
          <w:szCs w:val="28"/>
          <w:lang w:eastAsia="en-GB"/>
          <w14:ligatures w14:val="none"/>
        </w:rPr>
        <w:t>tháng</w:t>
      </w:r>
      <w:r w:rsidR="00216CBD" w:rsidRPr="00A55F49">
        <w:rPr>
          <w:rFonts w:ascii="Times New Roman" w:eastAsia="Times New Roman" w:hAnsi="Times New Roman" w:cs="Times New Roman"/>
          <w:i/>
          <w:iCs/>
          <w:kern w:val="0"/>
          <w:sz w:val="28"/>
          <w:szCs w:val="28"/>
          <w:lang w:val="vi-VN" w:eastAsia="en-GB"/>
          <w14:ligatures w14:val="none"/>
        </w:rPr>
        <w:t>.....</w:t>
      </w:r>
      <w:r w:rsidR="00CB681A" w:rsidRPr="00A55F49">
        <w:rPr>
          <w:rFonts w:ascii="Times New Roman" w:eastAsia="Times New Roman" w:hAnsi="Times New Roman" w:cs="Times New Roman"/>
          <w:i/>
          <w:iCs/>
          <w:kern w:val="0"/>
          <w:sz w:val="28"/>
          <w:szCs w:val="28"/>
          <w:lang w:eastAsia="en-GB"/>
          <w14:ligatures w14:val="none"/>
        </w:rPr>
        <w:t xml:space="preserve">năm 2026 </w:t>
      </w:r>
    </w:p>
    <w:p w14:paraId="7A0364AD" w14:textId="5CA0706F" w:rsidR="0049523B" w:rsidRPr="00A55F49" w:rsidRDefault="0049523B" w:rsidP="00A55F49">
      <w:pPr>
        <w:jc w:val="center"/>
        <w:rPr>
          <w:rFonts w:ascii="Times New Roman" w:eastAsia="Times New Roman" w:hAnsi="Times New Roman" w:cs="Times New Roman"/>
          <w:b/>
          <w:bCs/>
          <w:kern w:val="0"/>
          <w:sz w:val="28"/>
          <w:szCs w:val="28"/>
          <w:lang w:eastAsia="en-GB"/>
          <w14:ligatures w14:val="none"/>
        </w:rPr>
      </w:pPr>
      <w:r w:rsidRPr="00A55F49">
        <w:rPr>
          <w:rFonts w:ascii="Times New Roman" w:eastAsia="Times New Roman" w:hAnsi="Times New Roman" w:cs="Times New Roman"/>
          <w:i/>
          <w:iCs/>
          <w:kern w:val="0"/>
          <w:sz w:val="28"/>
          <w:szCs w:val="28"/>
          <w:lang w:eastAsia="en-GB"/>
          <w14:ligatures w14:val="none"/>
        </w:rPr>
        <w:t xml:space="preserve">của HĐND </w:t>
      </w:r>
      <w:r w:rsidR="00C345A7" w:rsidRPr="00A55F49">
        <w:rPr>
          <w:rFonts w:ascii="Times New Roman" w:eastAsia="Times New Roman" w:hAnsi="Times New Roman" w:cs="Times New Roman"/>
          <w:i/>
          <w:iCs/>
          <w:kern w:val="0"/>
          <w:sz w:val="28"/>
          <w:szCs w:val="28"/>
          <w:lang w:eastAsia="en-GB"/>
          <w14:ligatures w14:val="none"/>
        </w:rPr>
        <w:t xml:space="preserve">xã </w:t>
      </w:r>
      <w:r w:rsidR="00FF706F">
        <w:rPr>
          <w:rFonts w:ascii="Times New Roman" w:eastAsia="Times New Roman" w:hAnsi="Times New Roman" w:cs="Times New Roman"/>
          <w:i/>
          <w:iCs/>
          <w:kern w:val="0"/>
          <w:sz w:val="28"/>
          <w:szCs w:val="28"/>
          <w:lang w:eastAsia="en-GB"/>
          <w14:ligatures w14:val="none"/>
        </w:rPr>
        <w:t>Long Hồ</w:t>
      </w:r>
      <w:r w:rsidRPr="00A55F49">
        <w:rPr>
          <w:rFonts w:ascii="Times New Roman" w:eastAsia="Times New Roman" w:hAnsi="Times New Roman" w:cs="Times New Roman"/>
          <w:i/>
          <w:iCs/>
          <w:kern w:val="0"/>
          <w:sz w:val="28"/>
          <w:szCs w:val="28"/>
          <w:lang w:eastAsia="en-GB"/>
          <w14:ligatures w14:val="none"/>
        </w:rPr>
        <w:t>)</w:t>
      </w:r>
    </w:p>
    <w:p w14:paraId="6F3A3249" w14:textId="77777777" w:rsidR="0049523B" w:rsidRPr="00721048" w:rsidRDefault="0049523B" w:rsidP="0049523B">
      <w:pPr>
        <w:spacing w:before="60" w:after="60"/>
        <w:rPr>
          <w:rFonts w:ascii="Times New Roman" w:eastAsia="Times New Roman" w:hAnsi="Times New Roman" w:cs="Times New Roman"/>
          <w:kern w:val="0"/>
          <w:sz w:val="27"/>
          <w:szCs w:val="27"/>
          <w:lang w:eastAsia="en-GB"/>
          <w14:ligatures w14:val="none"/>
        </w:rPr>
      </w:pPr>
    </w:p>
    <w:p w14:paraId="26A81B06" w14:textId="496BB0E6" w:rsidR="0049523B" w:rsidRPr="00A55F49" w:rsidRDefault="0049523B" w:rsidP="00A55F49">
      <w:pPr>
        <w:spacing w:before="120" w:after="120"/>
        <w:jc w:val="both"/>
        <w:rPr>
          <w:rFonts w:ascii="Times New Roman" w:eastAsia="Times New Roman" w:hAnsi="Times New Roman" w:cs="Times New Roman"/>
          <w:b/>
          <w:bCs/>
          <w:kern w:val="0"/>
          <w:sz w:val="28"/>
          <w:szCs w:val="28"/>
          <w:lang w:eastAsia="en-GB"/>
          <w14:ligatures w14:val="none"/>
        </w:rPr>
      </w:pPr>
      <w:r w:rsidRPr="00A55F49">
        <w:rPr>
          <w:rFonts w:ascii="Times New Roman" w:eastAsia="Times New Roman" w:hAnsi="Times New Roman" w:cs="Times New Roman"/>
          <w:b/>
          <w:bCs/>
          <w:kern w:val="0"/>
          <w:sz w:val="28"/>
          <w:szCs w:val="28"/>
          <w:lang w:eastAsia="en-GB"/>
          <w14:ligatures w14:val="none"/>
        </w:rPr>
        <w:t xml:space="preserve">I. Đối với Nghị quyết HĐND </w:t>
      </w:r>
      <w:r w:rsidR="00C345A7" w:rsidRPr="00A55F49">
        <w:rPr>
          <w:rFonts w:ascii="Times New Roman" w:eastAsia="Times New Roman" w:hAnsi="Times New Roman" w:cs="Times New Roman"/>
          <w:b/>
          <w:bCs/>
          <w:kern w:val="0"/>
          <w:sz w:val="28"/>
          <w:szCs w:val="28"/>
          <w:lang w:eastAsia="en-GB"/>
          <w14:ligatures w14:val="none"/>
        </w:rPr>
        <w:t>xã</w:t>
      </w:r>
      <w:r w:rsidRPr="00A55F49">
        <w:rPr>
          <w:rFonts w:ascii="Times New Roman" w:eastAsia="Times New Roman" w:hAnsi="Times New Roman" w:cs="Times New Roman"/>
          <w:b/>
          <w:bCs/>
          <w:kern w:val="0"/>
          <w:sz w:val="28"/>
          <w:szCs w:val="28"/>
          <w:lang w:eastAsia="en-GB"/>
          <w14:ligatures w14:val="none"/>
        </w:rPr>
        <w:t xml:space="preserve"> (tối đa 10.000.000 đồng/văn bản)</w:t>
      </w:r>
    </w:p>
    <w:p w14:paraId="76D47406" w14:textId="55425B9A" w:rsidR="00CC3135"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1. Xây dựng đề cương, soạn thảo dự thảo văn bản</w:t>
      </w:r>
      <w:r w:rsidRPr="00A55F49">
        <w:rPr>
          <w:rFonts w:ascii="Times New Roman" w:eastAsia="Times New Roman" w:hAnsi="Times New Roman" w:cs="Times New Roman"/>
          <w:kern w:val="0"/>
          <w:sz w:val="28"/>
          <w:szCs w:val="28"/>
          <w:lang w:eastAsia="en-GB"/>
          <w14:ligatures w14:val="none"/>
        </w:rPr>
        <w:tab/>
        <w:t>2.000.000 đồng</w:t>
      </w:r>
    </w:p>
    <w:p w14:paraId="4F74001E" w14:textId="1C8F9A73" w:rsidR="00CC3135"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 xml:space="preserve">2. Họp </w:t>
      </w:r>
      <w:r w:rsidR="004062E0" w:rsidRPr="00A55F49">
        <w:rPr>
          <w:rFonts w:ascii="Times New Roman" w:eastAsia="Times New Roman" w:hAnsi="Times New Roman" w:cs="Times New Roman"/>
          <w:kern w:val="0"/>
          <w:sz w:val="28"/>
          <w:szCs w:val="28"/>
          <w:lang w:eastAsia="en-GB"/>
          <w14:ligatures w14:val="none"/>
        </w:rPr>
        <w:t xml:space="preserve">đóng </w:t>
      </w:r>
      <w:r w:rsidRPr="00A55F49">
        <w:rPr>
          <w:rFonts w:ascii="Times New Roman" w:eastAsia="Times New Roman" w:hAnsi="Times New Roman" w:cs="Times New Roman"/>
          <w:kern w:val="0"/>
          <w:sz w:val="28"/>
          <w:szCs w:val="28"/>
          <w:lang w:eastAsia="en-GB"/>
          <w14:ligatures w14:val="none"/>
        </w:rPr>
        <w:t xml:space="preserve">góp ý </w:t>
      </w:r>
      <w:r w:rsidR="004062E0" w:rsidRPr="00A55F49">
        <w:rPr>
          <w:rFonts w:ascii="Times New Roman" w:eastAsia="Times New Roman" w:hAnsi="Times New Roman" w:cs="Times New Roman"/>
          <w:kern w:val="0"/>
          <w:sz w:val="28"/>
          <w:szCs w:val="28"/>
          <w:lang w:eastAsia="en-GB"/>
          <w14:ligatures w14:val="none"/>
        </w:rPr>
        <w:t xml:space="preserve">kiến </w:t>
      </w:r>
      <w:r w:rsidRPr="00A55F49">
        <w:rPr>
          <w:rFonts w:ascii="Times New Roman" w:eastAsia="Times New Roman" w:hAnsi="Times New Roman" w:cs="Times New Roman"/>
          <w:kern w:val="0"/>
          <w:sz w:val="28"/>
          <w:szCs w:val="28"/>
          <w:lang w:eastAsia="en-GB"/>
          <w14:ligatures w14:val="none"/>
        </w:rPr>
        <w:t>dự thảo văn bản</w:t>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t>1.500.000 đồng</w:t>
      </w:r>
    </w:p>
    <w:p w14:paraId="30355524" w14:textId="5C839D42" w:rsidR="00CC3135"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3. Lấy ý kiến cơ quan, tổ chức có liên quan</w:t>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t>1.000.000 đồng</w:t>
      </w:r>
    </w:p>
    <w:p w14:paraId="0910228B" w14:textId="0E87AF39" w:rsidR="00CC3135"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4. Chỉnh lý, hoàn thiện dự thảo</w:t>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t>1.500.000 đồng</w:t>
      </w:r>
    </w:p>
    <w:p w14:paraId="4B09E784" w14:textId="5777B0E9" w:rsidR="00CC3135"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5. Thẩm tra dự thảo nghị quyết</w:t>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t>1.500.000 đồng</w:t>
      </w:r>
    </w:p>
    <w:p w14:paraId="5603958F" w14:textId="78122126" w:rsidR="00CC3135"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6. Phục vụ kỳ họp thông qua nghị quyết</w:t>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t>1.500.000 đồng</w:t>
      </w:r>
    </w:p>
    <w:p w14:paraId="5B68FDC2" w14:textId="535FCEC3" w:rsidR="0049523B" w:rsidRPr="00A55F49" w:rsidRDefault="00CC3135"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kern w:val="0"/>
          <w:sz w:val="28"/>
          <w:szCs w:val="28"/>
          <w:lang w:eastAsia="en-GB"/>
          <w14:ligatures w14:val="none"/>
        </w:rPr>
        <w:t>7. In ấn, sao gửi, phát hành văn bản</w:t>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r>
      <w:r w:rsidRPr="00A55F49">
        <w:rPr>
          <w:rFonts w:ascii="Times New Roman" w:eastAsia="Times New Roman" w:hAnsi="Times New Roman" w:cs="Times New Roman"/>
          <w:kern w:val="0"/>
          <w:sz w:val="28"/>
          <w:szCs w:val="28"/>
          <w:lang w:eastAsia="en-GB"/>
          <w14:ligatures w14:val="none"/>
        </w:rPr>
        <w:tab/>
        <w:t>1.000.000 đồng</w:t>
      </w:r>
    </w:p>
    <w:p w14:paraId="1BBAA944" w14:textId="5800675D" w:rsidR="00CC3135" w:rsidRPr="00A55F49" w:rsidRDefault="00CC3135" w:rsidP="00A55F49">
      <w:pPr>
        <w:spacing w:before="120" w:after="120"/>
        <w:ind w:left="2160" w:firstLine="720"/>
        <w:jc w:val="both"/>
        <w:rPr>
          <w:rFonts w:ascii="Times New Roman" w:eastAsia="Times New Roman" w:hAnsi="Times New Roman" w:cs="Times New Roman"/>
          <w:b/>
          <w:bCs/>
          <w:kern w:val="0"/>
          <w:sz w:val="28"/>
          <w:szCs w:val="28"/>
          <w:lang w:eastAsia="en-GB"/>
          <w14:ligatures w14:val="none"/>
        </w:rPr>
      </w:pPr>
      <w:r w:rsidRPr="00A55F49">
        <w:rPr>
          <w:rFonts w:ascii="Times New Roman" w:eastAsia="Times New Roman" w:hAnsi="Times New Roman" w:cs="Times New Roman"/>
          <w:b/>
          <w:bCs/>
          <w:kern w:val="0"/>
          <w:sz w:val="28"/>
          <w:szCs w:val="28"/>
          <w:lang w:eastAsia="en-GB"/>
          <w14:ligatures w14:val="none"/>
        </w:rPr>
        <w:t xml:space="preserve">Tổng cộng: </w:t>
      </w:r>
      <w:r w:rsidRPr="00A55F49">
        <w:rPr>
          <w:rFonts w:ascii="Times New Roman" w:eastAsia="Times New Roman" w:hAnsi="Times New Roman" w:cs="Times New Roman"/>
          <w:b/>
          <w:bCs/>
          <w:kern w:val="0"/>
          <w:sz w:val="28"/>
          <w:szCs w:val="28"/>
          <w:lang w:eastAsia="en-GB"/>
          <w14:ligatures w14:val="none"/>
        </w:rPr>
        <w:tab/>
      </w:r>
      <w:r w:rsidRPr="00A55F49">
        <w:rPr>
          <w:rFonts w:ascii="Times New Roman" w:eastAsia="Times New Roman" w:hAnsi="Times New Roman" w:cs="Times New Roman"/>
          <w:b/>
          <w:bCs/>
          <w:kern w:val="0"/>
          <w:sz w:val="28"/>
          <w:szCs w:val="28"/>
          <w:lang w:eastAsia="en-GB"/>
          <w14:ligatures w14:val="none"/>
        </w:rPr>
        <w:tab/>
      </w:r>
      <w:r w:rsidRPr="00A55F49">
        <w:rPr>
          <w:rFonts w:ascii="Times New Roman" w:eastAsia="Times New Roman" w:hAnsi="Times New Roman" w:cs="Times New Roman"/>
          <w:b/>
          <w:bCs/>
          <w:kern w:val="0"/>
          <w:sz w:val="28"/>
          <w:szCs w:val="28"/>
          <w:lang w:eastAsia="en-GB"/>
          <w14:ligatures w14:val="none"/>
        </w:rPr>
        <w:tab/>
        <w:t>10.000.000 đồng</w:t>
      </w:r>
    </w:p>
    <w:p w14:paraId="6ADCA0E8" w14:textId="45D60C26" w:rsidR="0049523B" w:rsidRPr="00A55F49" w:rsidRDefault="0049523B" w:rsidP="00A55F49">
      <w:pPr>
        <w:spacing w:before="120" w:after="120"/>
        <w:jc w:val="both"/>
        <w:rPr>
          <w:rFonts w:ascii="Times New Roman" w:eastAsia="Times New Roman" w:hAnsi="Times New Roman" w:cs="Times New Roman"/>
          <w:kern w:val="0"/>
          <w:sz w:val="28"/>
          <w:szCs w:val="28"/>
          <w:lang w:eastAsia="en-GB"/>
          <w14:ligatures w14:val="none"/>
        </w:rPr>
      </w:pPr>
      <w:r w:rsidRPr="00A55F49">
        <w:rPr>
          <w:rFonts w:ascii="Times New Roman" w:eastAsia="Times New Roman" w:hAnsi="Times New Roman" w:cs="Times New Roman"/>
          <w:b/>
          <w:bCs/>
          <w:kern w:val="0"/>
          <w:sz w:val="28"/>
          <w:szCs w:val="28"/>
          <w:lang w:eastAsia="en-GB"/>
          <w14:ligatures w14:val="none"/>
        </w:rPr>
        <w:t xml:space="preserve">II. Đối với Quyết định UBND </w:t>
      </w:r>
      <w:r w:rsidR="00C345A7" w:rsidRPr="00A55F49">
        <w:rPr>
          <w:rFonts w:ascii="Times New Roman" w:eastAsia="Times New Roman" w:hAnsi="Times New Roman" w:cs="Times New Roman"/>
          <w:b/>
          <w:bCs/>
          <w:kern w:val="0"/>
          <w:sz w:val="28"/>
          <w:szCs w:val="28"/>
          <w:lang w:eastAsia="en-GB"/>
          <w14:ligatures w14:val="none"/>
        </w:rPr>
        <w:t>xã</w:t>
      </w:r>
      <w:r w:rsidRPr="00A55F49">
        <w:rPr>
          <w:rFonts w:ascii="Times New Roman" w:eastAsia="Times New Roman" w:hAnsi="Times New Roman" w:cs="Times New Roman"/>
          <w:b/>
          <w:bCs/>
          <w:kern w:val="0"/>
          <w:sz w:val="28"/>
          <w:szCs w:val="28"/>
          <w:lang w:eastAsia="en-GB"/>
          <w14:ligatures w14:val="none"/>
        </w:rPr>
        <w:t xml:space="preserve"> (tối đa 8.000.000 đồng/văn bản)</w:t>
      </w:r>
    </w:p>
    <w:p w14:paraId="7553DE74" w14:textId="736A2CA8" w:rsidR="00CC3135" w:rsidRPr="00A55F49" w:rsidRDefault="00CC3135" w:rsidP="00A55F49">
      <w:pPr>
        <w:spacing w:before="120" w:after="120"/>
        <w:jc w:val="both"/>
        <w:rPr>
          <w:rFonts w:ascii="Times New Roman" w:hAnsi="Times New Roman" w:cs="Times New Roman"/>
          <w:sz w:val="28"/>
          <w:szCs w:val="28"/>
          <w:lang w:val="en-US"/>
        </w:rPr>
      </w:pPr>
      <w:r w:rsidRPr="00A55F49">
        <w:rPr>
          <w:rFonts w:ascii="Times New Roman" w:hAnsi="Times New Roman" w:cs="Times New Roman"/>
          <w:sz w:val="28"/>
          <w:szCs w:val="28"/>
          <w:lang w:val="en-US"/>
        </w:rPr>
        <w:t>1. Xây dựng đề cương, soạn thảo dự thảo văn bản</w:t>
      </w:r>
      <w:r w:rsidRPr="00A55F49">
        <w:rPr>
          <w:rFonts w:ascii="Times New Roman" w:hAnsi="Times New Roman" w:cs="Times New Roman"/>
          <w:sz w:val="28"/>
          <w:szCs w:val="28"/>
          <w:lang w:val="en-US"/>
        </w:rPr>
        <w:tab/>
        <w:t>2.000.000 đồng</w:t>
      </w:r>
    </w:p>
    <w:p w14:paraId="2D8A0BA5" w14:textId="726BFF00" w:rsidR="00CC3135" w:rsidRPr="00A55F49" w:rsidRDefault="00CC3135" w:rsidP="00A55F49">
      <w:pPr>
        <w:spacing w:before="120" w:after="120"/>
        <w:jc w:val="both"/>
        <w:rPr>
          <w:rFonts w:ascii="Times New Roman" w:hAnsi="Times New Roman" w:cs="Times New Roman"/>
          <w:sz w:val="28"/>
          <w:szCs w:val="28"/>
          <w:lang w:val="en-US"/>
        </w:rPr>
      </w:pPr>
      <w:r w:rsidRPr="00A55F49">
        <w:rPr>
          <w:rFonts w:ascii="Times New Roman" w:hAnsi="Times New Roman" w:cs="Times New Roman"/>
          <w:sz w:val="28"/>
          <w:szCs w:val="28"/>
          <w:lang w:val="en-US"/>
        </w:rPr>
        <w:t xml:space="preserve">2. Họp </w:t>
      </w:r>
      <w:r w:rsidR="004062E0" w:rsidRPr="00A55F49">
        <w:rPr>
          <w:rFonts w:ascii="Times New Roman" w:hAnsi="Times New Roman" w:cs="Times New Roman"/>
          <w:sz w:val="28"/>
          <w:szCs w:val="28"/>
          <w:lang w:val="en-US"/>
        </w:rPr>
        <w:t xml:space="preserve">đóng </w:t>
      </w:r>
      <w:r w:rsidRPr="00A55F49">
        <w:rPr>
          <w:rFonts w:ascii="Times New Roman" w:hAnsi="Times New Roman" w:cs="Times New Roman"/>
          <w:sz w:val="28"/>
          <w:szCs w:val="28"/>
          <w:lang w:val="en-US"/>
        </w:rPr>
        <w:t xml:space="preserve">góp ý </w:t>
      </w:r>
      <w:r w:rsidR="004062E0" w:rsidRPr="00A55F49">
        <w:rPr>
          <w:rFonts w:ascii="Times New Roman" w:hAnsi="Times New Roman" w:cs="Times New Roman"/>
          <w:sz w:val="28"/>
          <w:szCs w:val="28"/>
          <w:lang w:val="en-US"/>
        </w:rPr>
        <w:t xml:space="preserve">kiến </w:t>
      </w:r>
      <w:r w:rsidRPr="00A55F49">
        <w:rPr>
          <w:rFonts w:ascii="Times New Roman" w:hAnsi="Times New Roman" w:cs="Times New Roman"/>
          <w:sz w:val="28"/>
          <w:szCs w:val="28"/>
          <w:lang w:val="en-US"/>
        </w:rPr>
        <w:t>dự thảo văn bản</w:t>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t>1.500.000 đồng</w:t>
      </w:r>
    </w:p>
    <w:p w14:paraId="23ED7AF5" w14:textId="10E18D43" w:rsidR="00CC3135" w:rsidRPr="00A55F49" w:rsidRDefault="00CC3135" w:rsidP="00A55F49">
      <w:pPr>
        <w:spacing w:before="120" w:after="120"/>
        <w:jc w:val="both"/>
        <w:rPr>
          <w:rFonts w:ascii="Times New Roman" w:hAnsi="Times New Roman" w:cs="Times New Roman"/>
          <w:sz w:val="28"/>
          <w:szCs w:val="28"/>
          <w:lang w:val="en-US"/>
        </w:rPr>
      </w:pPr>
      <w:r w:rsidRPr="00A55F49">
        <w:rPr>
          <w:rFonts w:ascii="Times New Roman" w:hAnsi="Times New Roman" w:cs="Times New Roman"/>
          <w:sz w:val="28"/>
          <w:szCs w:val="28"/>
          <w:lang w:val="en-US"/>
        </w:rPr>
        <w:t>3. Lấy ý kiến cơ quan, tổ chức có liên quan</w:t>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t>1.000.000 đồng</w:t>
      </w:r>
    </w:p>
    <w:p w14:paraId="6892BD74" w14:textId="60448A60" w:rsidR="00CC3135" w:rsidRPr="00A55F49" w:rsidRDefault="00CC3135" w:rsidP="00A55F49">
      <w:pPr>
        <w:spacing w:before="120" w:after="120"/>
        <w:jc w:val="both"/>
        <w:rPr>
          <w:rFonts w:ascii="Times New Roman" w:hAnsi="Times New Roman" w:cs="Times New Roman"/>
          <w:sz w:val="28"/>
          <w:szCs w:val="28"/>
          <w:lang w:val="en-US"/>
        </w:rPr>
      </w:pPr>
      <w:r w:rsidRPr="00A55F49">
        <w:rPr>
          <w:rFonts w:ascii="Times New Roman" w:hAnsi="Times New Roman" w:cs="Times New Roman"/>
          <w:sz w:val="28"/>
          <w:szCs w:val="28"/>
          <w:lang w:val="en-US"/>
        </w:rPr>
        <w:t>4. Chỉnh lý, hoàn thiện dự thảo</w:t>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t>1.500.000 đồng</w:t>
      </w:r>
    </w:p>
    <w:p w14:paraId="607AEAAC" w14:textId="6A8E9468" w:rsidR="00CC3135" w:rsidRPr="00A55F49" w:rsidRDefault="00CC3135" w:rsidP="00A55F49">
      <w:pPr>
        <w:spacing w:before="120" w:after="120"/>
        <w:jc w:val="both"/>
        <w:rPr>
          <w:rFonts w:ascii="Times New Roman" w:hAnsi="Times New Roman" w:cs="Times New Roman"/>
          <w:sz w:val="28"/>
          <w:szCs w:val="28"/>
          <w:lang w:val="en-US"/>
        </w:rPr>
      </w:pPr>
      <w:r w:rsidRPr="00A55F49">
        <w:rPr>
          <w:rFonts w:ascii="Times New Roman" w:hAnsi="Times New Roman" w:cs="Times New Roman"/>
          <w:sz w:val="28"/>
          <w:szCs w:val="28"/>
          <w:lang w:val="en-US"/>
        </w:rPr>
        <w:t>5. Thẩm định dự thảo quyết định</w:t>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t>1.500.000 đồng</w:t>
      </w:r>
    </w:p>
    <w:p w14:paraId="2FFE75D2" w14:textId="39E43983" w:rsidR="00F21DF6" w:rsidRPr="00A55F49" w:rsidRDefault="00CC3135" w:rsidP="00A55F49">
      <w:pPr>
        <w:spacing w:before="120" w:after="120"/>
        <w:jc w:val="both"/>
        <w:rPr>
          <w:rFonts w:ascii="Times New Roman" w:hAnsi="Times New Roman" w:cs="Times New Roman"/>
          <w:sz w:val="28"/>
          <w:szCs w:val="28"/>
          <w:lang w:val="en-US"/>
        </w:rPr>
      </w:pPr>
      <w:r w:rsidRPr="00A55F49">
        <w:rPr>
          <w:rFonts w:ascii="Times New Roman" w:hAnsi="Times New Roman" w:cs="Times New Roman"/>
          <w:sz w:val="28"/>
          <w:szCs w:val="28"/>
          <w:lang w:val="en-US"/>
        </w:rPr>
        <w:t>6. In ấn, sao gửi, phát hành văn bản</w:t>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r>
      <w:r w:rsidRPr="00A55F49">
        <w:rPr>
          <w:rFonts w:ascii="Times New Roman" w:hAnsi="Times New Roman" w:cs="Times New Roman"/>
          <w:sz w:val="28"/>
          <w:szCs w:val="28"/>
          <w:lang w:val="en-US"/>
        </w:rPr>
        <w:tab/>
        <w:t xml:space="preserve">   500.000 đồng</w:t>
      </w:r>
    </w:p>
    <w:p w14:paraId="4071E925" w14:textId="6C0EE141" w:rsidR="00CC3135" w:rsidRPr="00A55F49" w:rsidRDefault="00CC3135" w:rsidP="00A55F49">
      <w:pPr>
        <w:spacing w:before="120" w:after="120"/>
        <w:ind w:left="2880"/>
        <w:jc w:val="both"/>
        <w:rPr>
          <w:rFonts w:ascii="Times New Roman" w:hAnsi="Times New Roman" w:cs="Times New Roman"/>
          <w:b/>
          <w:bCs/>
          <w:sz w:val="28"/>
          <w:szCs w:val="28"/>
          <w:lang w:val="en-US"/>
        </w:rPr>
      </w:pPr>
      <w:r w:rsidRPr="00A55F49">
        <w:rPr>
          <w:rFonts w:ascii="Times New Roman" w:hAnsi="Times New Roman" w:cs="Times New Roman"/>
          <w:b/>
          <w:bCs/>
          <w:sz w:val="28"/>
          <w:szCs w:val="28"/>
          <w:lang w:val="en-US"/>
        </w:rPr>
        <w:t xml:space="preserve">Tổng cộng: </w:t>
      </w:r>
      <w:r w:rsidRPr="00A55F49">
        <w:rPr>
          <w:rFonts w:ascii="Times New Roman" w:hAnsi="Times New Roman" w:cs="Times New Roman"/>
          <w:b/>
          <w:bCs/>
          <w:sz w:val="28"/>
          <w:szCs w:val="28"/>
          <w:lang w:val="en-US"/>
        </w:rPr>
        <w:tab/>
      </w:r>
      <w:r w:rsidRPr="00A55F49">
        <w:rPr>
          <w:rFonts w:ascii="Times New Roman" w:hAnsi="Times New Roman" w:cs="Times New Roman"/>
          <w:b/>
          <w:bCs/>
          <w:sz w:val="28"/>
          <w:szCs w:val="28"/>
          <w:lang w:val="en-US"/>
        </w:rPr>
        <w:tab/>
      </w:r>
      <w:r w:rsidRPr="00A55F49">
        <w:rPr>
          <w:rFonts w:ascii="Times New Roman" w:hAnsi="Times New Roman" w:cs="Times New Roman"/>
          <w:b/>
          <w:bCs/>
          <w:sz w:val="28"/>
          <w:szCs w:val="28"/>
          <w:lang w:val="en-US"/>
        </w:rPr>
        <w:tab/>
        <w:t>8.000.000 đồng</w:t>
      </w:r>
    </w:p>
    <w:sectPr w:rsidR="00CC3135" w:rsidRPr="00A55F49" w:rsidSect="000228CC">
      <w:pgSz w:w="11907" w:h="16840" w:code="9"/>
      <w:pgMar w:top="1134" w:right="1134"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C0C9F"/>
    <w:multiLevelType w:val="multilevel"/>
    <w:tmpl w:val="13F4FDA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2016E"/>
    <w:multiLevelType w:val="multilevel"/>
    <w:tmpl w:val="2FCE7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39095B"/>
    <w:multiLevelType w:val="multilevel"/>
    <w:tmpl w:val="28EC7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724B7D"/>
    <w:multiLevelType w:val="multilevel"/>
    <w:tmpl w:val="6EC2A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FF42A0"/>
    <w:multiLevelType w:val="multilevel"/>
    <w:tmpl w:val="46663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8C5E8D"/>
    <w:multiLevelType w:val="hybridMultilevel"/>
    <w:tmpl w:val="6CBA7CD0"/>
    <w:lvl w:ilvl="0" w:tplc="C19C1F6C">
      <w:start w:val="1"/>
      <w:numFmt w:val="decimal"/>
      <w:lvlText w:val="%1."/>
      <w:lvlJc w:val="left"/>
      <w:pPr>
        <w:ind w:left="927" w:hanging="360"/>
      </w:pPr>
      <w:rPr>
        <w:rFonts w:ascii="Times New Roman" w:eastAsia="Times New Roman" w:hAnsi="Times New Roman" w:cs="Times New Roman"/>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38E26E7F"/>
    <w:multiLevelType w:val="multilevel"/>
    <w:tmpl w:val="839C9F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F85065"/>
    <w:multiLevelType w:val="multilevel"/>
    <w:tmpl w:val="EAFED9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0D6048"/>
    <w:multiLevelType w:val="multilevel"/>
    <w:tmpl w:val="09847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F30032"/>
    <w:multiLevelType w:val="multilevel"/>
    <w:tmpl w:val="49C21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430534"/>
    <w:multiLevelType w:val="multilevel"/>
    <w:tmpl w:val="8114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2A73FE"/>
    <w:multiLevelType w:val="multilevel"/>
    <w:tmpl w:val="645A6C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3231885">
    <w:abstractNumId w:val="3"/>
  </w:num>
  <w:num w:numId="2" w16cid:durableId="1604537147">
    <w:abstractNumId w:val="1"/>
  </w:num>
  <w:num w:numId="3" w16cid:durableId="2113889795">
    <w:abstractNumId w:val="0"/>
  </w:num>
  <w:num w:numId="4" w16cid:durableId="1571186441">
    <w:abstractNumId w:val="6"/>
  </w:num>
  <w:num w:numId="5" w16cid:durableId="1105034013">
    <w:abstractNumId w:val="9"/>
  </w:num>
  <w:num w:numId="6" w16cid:durableId="1450853550">
    <w:abstractNumId w:val="11"/>
  </w:num>
  <w:num w:numId="7" w16cid:durableId="629168959">
    <w:abstractNumId w:val="10"/>
  </w:num>
  <w:num w:numId="8" w16cid:durableId="414865369">
    <w:abstractNumId w:val="7"/>
  </w:num>
  <w:num w:numId="9" w16cid:durableId="946082264">
    <w:abstractNumId w:val="8"/>
  </w:num>
  <w:num w:numId="10" w16cid:durableId="574170696">
    <w:abstractNumId w:val="2"/>
  </w:num>
  <w:num w:numId="11" w16cid:durableId="150682052">
    <w:abstractNumId w:val="4"/>
  </w:num>
  <w:num w:numId="12" w16cid:durableId="15106365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4"/>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DF6"/>
    <w:rsid w:val="00007ADE"/>
    <w:rsid w:val="000228CC"/>
    <w:rsid w:val="0002729A"/>
    <w:rsid w:val="00052E8D"/>
    <w:rsid w:val="00060904"/>
    <w:rsid w:val="000E0F88"/>
    <w:rsid w:val="000E75FC"/>
    <w:rsid w:val="000F652D"/>
    <w:rsid w:val="00103BF2"/>
    <w:rsid w:val="0010400B"/>
    <w:rsid w:val="001304ED"/>
    <w:rsid w:val="00135ECF"/>
    <w:rsid w:val="00151FB7"/>
    <w:rsid w:val="001942E4"/>
    <w:rsid w:val="001A3553"/>
    <w:rsid w:val="001A599C"/>
    <w:rsid w:val="00216CBD"/>
    <w:rsid w:val="00222D64"/>
    <w:rsid w:val="00230FFF"/>
    <w:rsid w:val="0024495E"/>
    <w:rsid w:val="003075BB"/>
    <w:rsid w:val="00324BEF"/>
    <w:rsid w:val="00355A51"/>
    <w:rsid w:val="00360DEE"/>
    <w:rsid w:val="003666F3"/>
    <w:rsid w:val="0037126D"/>
    <w:rsid w:val="00396137"/>
    <w:rsid w:val="003B19B6"/>
    <w:rsid w:val="003B1A36"/>
    <w:rsid w:val="003C6282"/>
    <w:rsid w:val="003F4384"/>
    <w:rsid w:val="004043B8"/>
    <w:rsid w:val="004062E0"/>
    <w:rsid w:val="0049523B"/>
    <w:rsid w:val="004A1763"/>
    <w:rsid w:val="004B2B34"/>
    <w:rsid w:val="004E1269"/>
    <w:rsid w:val="005572B9"/>
    <w:rsid w:val="005B2ADB"/>
    <w:rsid w:val="00615D7F"/>
    <w:rsid w:val="00615DF2"/>
    <w:rsid w:val="006835F5"/>
    <w:rsid w:val="006C3E3A"/>
    <w:rsid w:val="00721048"/>
    <w:rsid w:val="00723F63"/>
    <w:rsid w:val="007305E1"/>
    <w:rsid w:val="00742F7C"/>
    <w:rsid w:val="00763145"/>
    <w:rsid w:val="007E3692"/>
    <w:rsid w:val="00826775"/>
    <w:rsid w:val="00846693"/>
    <w:rsid w:val="00862934"/>
    <w:rsid w:val="00872BCA"/>
    <w:rsid w:val="00881E79"/>
    <w:rsid w:val="008B07FA"/>
    <w:rsid w:val="008C6A3A"/>
    <w:rsid w:val="008D5654"/>
    <w:rsid w:val="008E600A"/>
    <w:rsid w:val="008F1B3C"/>
    <w:rsid w:val="008F5173"/>
    <w:rsid w:val="009540F2"/>
    <w:rsid w:val="009A2230"/>
    <w:rsid w:val="009D7B83"/>
    <w:rsid w:val="009E0D4C"/>
    <w:rsid w:val="00A028CF"/>
    <w:rsid w:val="00A068E2"/>
    <w:rsid w:val="00A166B1"/>
    <w:rsid w:val="00A302C2"/>
    <w:rsid w:val="00A43371"/>
    <w:rsid w:val="00A55F49"/>
    <w:rsid w:val="00A72C1B"/>
    <w:rsid w:val="00AA0FD0"/>
    <w:rsid w:val="00AB7877"/>
    <w:rsid w:val="00AC46EA"/>
    <w:rsid w:val="00AD27CA"/>
    <w:rsid w:val="00B25350"/>
    <w:rsid w:val="00B54F54"/>
    <w:rsid w:val="00B5671C"/>
    <w:rsid w:val="00B836FD"/>
    <w:rsid w:val="00BE526E"/>
    <w:rsid w:val="00C00697"/>
    <w:rsid w:val="00C17E8A"/>
    <w:rsid w:val="00C33D88"/>
    <w:rsid w:val="00C3438C"/>
    <w:rsid w:val="00C345A7"/>
    <w:rsid w:val="00C57F7F"/>
    <w:rsid w:val="00C821F4"/>
    <w:rsid w:val="00C86A0A"/>
    <w:rsid w:val="00CB681A"/>
    <w:rsid w:val="00CC3135"/>
    <w:rsid w:val="00D04007"/>
    <w:rsid w:val="00D14D56"/>
    <w:rsid w:val="00D251A0"/>
    <w:rsid w:val="00D42E27"/>
    <w:rsid w:val="00D822BC"/>
    <w:rsid w:val="00DE1EBA"/>
    <w:rsid w:val="00E06F0A"/>
    <w:rsid w:val="00E40870"/>
    <w:rsid w:val="00E41341"/>
    <w:rsid w:val="00E56023"/>
    <w:rsid w:val="00E56F20"/>
    <w:rsid w:val="00E76AC1"/>
    <w:rsid w:val="00E96E8B"/>
    <w:rsid w:val="00EB6A07"/>
    <w:rsid w:val="00EE29E9"/>
    <w:rsid w:val="00F21DF6"/>
    <w:rsid w:val="00F275EF"/>
    <w:rsid w:val="00F27AB2"/>
    <w:rsid w:val="00F4122B"/>
    <w:rsid w:val="00F94E0D"/>
    <w:rsid w:val="00FA6BE3"/>
    <w:rsid w:val="00FB1295"/>
    <w:rsid w:val="00FF70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AE87"/>
  <w15:docId w15:val="{DC5F3954-B21B-4769-A1E8-077A40621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81E79"/>
    <w:rPr>
      <w:rFonts w:ascii="Tahoma" w:hAnsi="Tahoma" w:cs="Tahoma"/>
      <w:sz w:val="16"/>
      <w:szCs w:val="16"/>
    </w:rPr>
  </w:style>
  <w:style w:type="character" w:customStyle="1" w:styleId="BalloonTextChar">
    <w:name w:val="Balloon Text Char"/>
    <w:basedOn w:val="DefaultParagraphFont"/>
    <w:link w:val="BalloonText"/>
    <w:uiPriority w:val="99"/>
    <w:semiHidden/>
    <w:rsid w:val="00881E7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8114130">
      <w:bodyDiv w:val="1"/>
      <w:marLeft w:val="0"/>
      <w:marRight w:val="0"/>
      <w:marTop w:val="0"/>
      <w:marBottom w:val="0"/>
      <w:divBdr>
        <w:top w:val="none" w:sz="0" w:space="0" w:color="auto"/>
        <w:left w:val="none" w:sz="0" w:space="0" w:color="auto"/>
        <w:bottom w:val="none" w:sz="0" w:space="0" w:color="auto"/>
        <w:right w:val="none" w:sz="0" w:space="0" w:color="auto"/>
      </w:divBdr>
    </w:div>
    <w:div w:id="891497878">
      <w:bodyDiv w:val="1"/>
      <w:marLeft w:val="0"/>
      <w:marRight w:val="0"/>
      <w:marTop w:val="0"/>
      <w:marBottom w:val="0"/>
      <w:divBdr>
        <w:top w:val="none" w:sz="0" w:space="0" w:color="auto"/>
        <w:left w:val="none" w:sz="0" w:space="0" w:color="auto"/>
        <w:bottom w:val="none" w:sz="0" w:space="0" w:color="auto"/>
        <w:right w:val="none" w:sz="0" w:space="0" w:color="auto"/>
      </w:divBdr>
    </w:div>
    <w:div w:id="210017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805D0-C09C-4A4D-B07C-2AFBAC4B7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Dell</cp:lastModifiedBy>
  <cp:revision>2</cp:revision>
  <cp:lastPrinted>2026-05-08T03:05:00Z</cp:lastPrinted>
  <dcterms:created xsi:type="dcterms:W3CDTF">2026-07-07T09:35:00Z</dcterms:created>
  <dcterms:modified xsi:type="dcterms:W3CDTF">2026-07-07T09:35:00Z</dcterms:modified>
</cp:coreProperties>
</file>